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84" w:rsidRPr="007D2384" w:rsidRDefault="00072CAA" w:rsidP="00FA2CD1">
      <w:pPr>
        <w:tabs>
          <w:tab w:val="left" w:pos="4140"/>
        </w:tabs>
        <w:jc w:val="center"/>
        <w:rPr>
          <w:rFonts w:ascii="Arial" w:hAnsi="Arial" w:cs="Arial"/>
          <w:sz w:val="20"/>
          <w:szCs w:val="20"/>
        </w:rPr>
      </w:pPr>
      <w:r>
        <w:rPr>
          <w:rFonts w:ascii="Arial" w:hAnsi="Arial" w:cs="Arial"/>
          <w:noProof/>
          <w:sz w:val="17"/>
          <w:szCs w:val="17"/>
        </w:rPr>
        <w:drawing>
          <wp:inline distT="0" distB="0" distL="0" distR="0" wp14:anchorId="5C4242E1" wp14:editId="750CAC2B">
            <wp:extent cx="1971675" cy="52696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 with YATP primary.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71675" cy="526964"/>
                    </a:xfrm>
                    <a:prstGeom prst="rect">
                      <a:avLst/>
                    </a:prstGeom>
                    <a:noFill/>
                    <a:ln w="9525">
                      <a:noFill/>
                      <a:miter lim="800000"/>
                      <a:headEnd/>
                      <a:tailEnd/>
                    </a:ln>
                  </pic:spPr>
                </pic:pic>
              </a:graphicData>
            </a:graphic>
          </wp:inline>
        </w:drawing>
      </w:r>
    </w:p>
    <w:p w:rsidR="007D2384" w:rsidRPr="007D2384" w:rsidRDefault="007D2384" w:rsidP="00FA2CD1">
      <w:pPr>
        <w:tabs>
          <w:tab w:val="left" w:pos="8640"/>
        </w:tabs>
        <w:jc w:val="center"/>
        <w:rPr>
          <w:rFonts w:ascii="Arial" w:hAnsi="Arial" w:cs="Arial"/>
          <w:sz w:val="20"/>
          <w:szCs w:val="20"/>
        </w:rPr>
      </w:pPr>
    </w:p>
    <w:p w:rsidR="007D2384" w:rsidRPr="007D2384" w:rsidRDefault="007D2384" w:rsidP="00FA2CD1">
      <w:pPr>
        <w:tabs>
          <w:tab w:val="left" w:pos="8640"/>
        </w:tabs>
        <w:jc w:val="center"/>
        <w:rPr>
          <w:rFonts w:ascii="Arial" w:hAnsi="Arial" w:cs="Arial"/>
          <w:b/>
          <w:sz w:val="20"/>
          <w:szCs w:val="20"/>
        </w:rPr>
      </w:pPr>
      <w:r w:rsidRPr="007D2384">
        <w:rPr>
          <w:rFonts w:ascii="Arial" w:hAnsi="Arial" w:cs="Arial"/>
          <w:sz w:val="20"/>
          <w:szCs w:val="20"/>
        </w:rPr>
        <w:t>Division of Administration and Finance</w:t>
      </w:r>
    </w:p>
    <w:p w:rsidR="009E0955" w:rsidRPr="002559F4" w:rsidRDefault="003D3F00" w:rsidP="009E0955">
      <w:pPr>
        <w:jc w:val="center"/>
        <w:rPr>
          <w:rFonts w:ascii="Arial" w:hAnsi="Arial" w:cs="Arial"/>
          <w:sz w:val="20"/>
          <w:szCs w:val="20"/>
        </w:rPr>
      </w:pPr>
      <w:r>
        <w:rPr>
          <w:rFonts w:ascii="Arial" w:hAnsi="Arial" w:cs="Arial"/>
          <w:sz w:val="20"/>
          <w:szCs w:val="20"/>
        </w:rPr>
        <w:t>Facilities Planning and Construction</w:t>
      </w:r>
    </w:p>
    <w:p w:rsidR="007D2384" w:rsidRPr="007D2384" w:rsidRDefault="007D2384" w:rsidP="00BC4E0D">
      <w:pPr>
        <w:rPr>
          <w:rFonts w:ascii="Arial" w:hAnsi="Arial" w:cs="Arial"/>
          <w:b/>
          <w:sz w:val="20"/>
          <w:szCs w:val="20"/>
        </w:rPr>
      </w:pPr>
    </w:p>
    <w:p w:rsidR="00443239" w:rsidRPr="00FA2CD1" w:rsidRDefault="009E0955" w:rsidP="009E6D17">
      <w:pPr>
        <w:jc w:val="center"/>
        <w:rPr>
          <w:rFonts w:ascii="Arial" w:hAnsi="Arial" w:cs="Arial"/>
          <w:b/>
          <w:sz w:val="32"/>
          <w:szCs w:val="32"/>
        </w:rPr>
      </w:pPr>
      <w:r>
        <w:rPr>
          <w:rFonts w:ascii="Arial" w:hAnsi="Arial" w:cs="Arial"/>
          <w:b/>
          <w:sz w:val="32"/>
          <w:szCs w:val="32"/>
        </w:rPr>
        <w:t>News Release</w:t>
      </w:r>
    </w:p>
    <w:p w:rsidR="009E6D17" w:rsidRPr="009E6D17" w:rsidRDefault="009E6D17">
      <w:pPr>
        <w:rPr>
          <w:rFonts w:ascii="Arial" w:hAnsi="Arial" w:cs="Arial"/>
        </w:rPr>
      </w:pPr>
    </w:p>
    <w:p w:rsidR="009E6D17" w:rsidRDefault="009E6D17">
      <w:pPr>
        <w:rPr>
          <w:rFonts w:ascii="Arial" w:hAnsi="Arial" w:cs="Arial"/>
          <w:sz w:val="20"/>
          <w:szCs w:val="20"/>
        </w:rPr>
      </w:pPr>
      <w:r w:rsidRPr="009E6D17">
        <w:rPr>
          <w:rFonts w:ascii="Arial" w:hAnsi="Arial" w:cs="Arial"/>
          <w:sz w:val="20"/>
          <w:szCs w:val="20"/>
        </w:rPr>
        <w:t>FOR IMMEDIATE RELEASE</w:t>
      </w:r>
    </w:p>
    <w:p w:rsidR="009E6D17" w:rsidRDefault="009E6D17">
      <w:pPr>
        <w:rPr>
          <w:rFonts w:ascii="Arial" w:hAnsi="Arial" w:cs="Arial"/>
          <w:sz w:val="20"/>
          <w:szCs w:val="20"/>
        </w:rPr>
      </w:pPr>
    </w:p>
    <w:p w:rsidR="009E6D17" w:rsidRDefault="00072CAA">
      <w:pPr>
        <w:rPr>
          <w:rFonts w:ascii="Arial" w:hAnsi="Arial" w:cs="Arial"/>
          <w:sz w:val="20"/>
          <w:szCs w:val="20"/>
        </w:rPr>
      </w:pPr>
      <w:r>
        <w:rPr>
          <w:rFonts w:ascii="Arial" w:hAnsi="Arial" w:cs="Arial"/>
          <w:sz w:val="20"/>
          <w:szCs w:val="20"/>
        </w:rPr>
        <w:t>Name</w:t>
      </w:r>
    </w:p>
    <w:p w:rsidR="009E6D17" w:rsidRDefault="00072CAA">
      <w:pPr>
        <w:rPr>
          <w:rFonts w:ascii="Arial" w:hAnsi="Arial" w:cs="Arial"/>
          <w:sz w:val="20"/>
          <w:szCs w:val="20"/>
        </w:rPr>
      </w:pPr>
      <w:r>
        <w:rPr>
          <w:rFonts w:ascii="Arial" w:hAnsi="Arial" w:cs="Arial"/>
          <w:sz w:val="20"/>
          <w:szCs w:val="20"/>
        </w:rPr>
        <w:t>Title</w:t>
      </w:r>
    </w:p>
    <w:p w:rsidR="009E6D17" w:rsidRDefault="00072CAA">
      <w:pPr>
        <w:rPr>
          <w:rFonts w:ascii="Arial" w:hAnsi="Arial" w:cs="Arial"/>
          <w:sz w:val="20"/>
          <w:szCs w:val="20"/>
        </w:rPr>
      </w:pPr>
      <w:r>
        <w:rPr>
          <w:rFonts w:ascii="Arial" w:hAnsi="Arial" w:cs="Arial"/>
          <w:sz w:val="20"/>
          <w:szCs w:val="20"/>
        </w:rPr>
        <w:t>Phone</w:t>
      </w:r>
    </w:p>
    <w:p w:rsidR="009E6D17" w:rsidRDefault="00072CAA">
      <w:pPr>
        <w:rPr>
          <w:rFonts w:ascii="Arial" w:hAnsi="Arial" w:cs="Arial"/>
          <w:sz w:val="20"/>
          <w:szCs w:val="20"/>
        </w:rPr>
      </w:pPr>
      <w:r w:rsidRPr="00072CAA">
        <w:rPr>
          <w:rFonts w:ascii="Arial" w:hAnsi="Arial" w:cs="Arial"/>
          <w:sz w:val="20"/>
          <w:szCs w:val="20"/>
        </w:rPr>
        <w:t>Email</w:t>
      </w:r>
      <w:r>
        <w:rPr>
          <w:rFonts w:ascii="Arial" w:hAnsi="Arial" w:cs="Arial"/>
          <w:sz w:val="20"/>
          <w:szCs w:val="20"/>
        </w:rPr>
        <w:t xml:space="preserve"> </w:t>
      </w:r>
    </w:p>
    <w:p w:rsidR="00532B61" w:rsidRDefault="00532B61" w:rsidP="00532B61">
      <w:pPr>
        <w:rPr>
          <w:rFonts w:ascii="Arial" w:hAnsi="Arial" w:cs="Arial"/>
          <w:b/>
          <w:sz w:val="20"/>
          <w:szCs w:val="20"/>
        </w:rPr>
      </w:pPr>
    </w:p>
    <w:p w:rsidR="001A6995" w:rsidRDefault="001A6995" w:rsidP="00532B61">
      <w:pPr>
        <w:rPr>
          <w:rFonts w:ascii="Arial" w:hAnsi="Arial" w:cs="Arial"/>
          <w:b/>
          <w:sz w:val="20"/>
          <w:szCs w:val="20"/>
        </w:rPr>
      </w:pPr>
    </w:p>
    <w:p w:rsidR="00BF0830" w:rsidRDefault="003322CC" w:rsidP="00BF0830">
      <w:pPr>
        <w:jc w:val="center"/>
        <w:rPr>
          <w:rFonts w:ascii="Arial" w:hAnsi="Arial" w:cs="Arial"/>
          <w:b/>
          <w:sz w:val="20"/>
          <w:szCs w:val="20"/>
        </w:rPr>
      </w:pPr>
      <w:r>
        <w:rPr>
          <w:rFonts w:ascii="Arial" w:hAnsi="Arial" w:cs="Arial"/>
          <w:b/>
          <w:sz w:val="20"/>
          <w:szCs w:val="20"/>
        </w:rPr>
        <w:t>TITLE IN CAPS</w:t>
      </w:r>
    </w:p>
    <w:p w:rsidR="00BF0830" w:rsidRPr="00BF0830" w:rsidRDefault="00BF0830" w:rsidP="00532B61">
      <w:pPr>
        <w:rPr>
          <w:rFonts w:ascii="Arial" w:hAnsi="Arial" w:cs="Arial"/>
          <w:b/>
          <w:sz w:val="20"/>
          <w:szCs w:val="20"/>
        </w:rPr>
      </w:pPr>
    </w:p>
    <w:p w:rsidR="00BF0830" w:rsidRPr="00BF0830" w:rsidRDefault="00532B61" w:rsidP="00BF0830">
      <w:pPr>
        <w:rPr>
          <w:rFonts w:ascii="Arial" w:hAnsi="Arial" w:cs="Arial"/>
          <w:sz w:val="20"/>
          <w:szCs w:val="20"/>
        </w:rPr>
      </w:pPr>
      <w:r w:rsidRPr="000F26BC">
        <w:rPr>
          <w:rFonts w:ascii="Arial" w:hAnsi="Arial" w:cs="Arial"/>
          <w:sz w:val="20"/>
          <w:szCs w:val="20"/>
        </w:rPr>
        <w:t>Houston</w:t>
      </w:r>
      <w:r w:rsidR="00680E8B" w:rsidRPr="000F26BC">
        <w:rPr>
          <w:rFonts w:ascii="Arial" w:hAnsi="Arial" w:cs="Arial"/>
          <w:sz w:val="20"/>
          <w:szCs w:val="20"/>
        </w:rPr>
        <w:t>,</w:t>
      </w:r>
      <w:r w:rsidR="00BF0830">
        <w:rPr>
          <w:rFonts w:ascii="Arial" w:hAnsi="Arial" w:cs="Arial"/>
          <w:b/>
          <w:sz w:val="20"/>
          <w:szCs w:val="20"/>
        </w:rPr>
        <w:t xml:space="preserve"> </w:t>
      </w:r>
      <w:r w:rsidR="00072CAA">
        <w:rPr>
          <w:rFonts w:ascii="Arial" w:hAnsi="Arial" w:cs="Arial"/>
          <w:sz w:val="20"/>
          <w:szCs w:val="20"/>
        </w:rPr>
        <w:t>Month</w:t>
      </w:r>
      <w:r w:rsidR="00BF0830" w:rsidRPr="00BF0830">
        <w:rPr>
          <w:rFonts w:ascii="Arial" w:hAnsi="Arial" w:cs="Arial"/>
          <w:sz w:val="20"/>
          <w:szCs w:val="20"/>
        </w:rPr>
        <w:t xml:space="preserve">. </w:t>
      </w:r>
      <w:r w:rsidR="00072CAA">
        <w:rPr>
          <w:rFonts w:ascii="Arial" w:hAnsi="Arial" w:cs="Arial"/>
          <w:sz w:val="20"/>
          <w:szCs w:val="20"/>
        </w:rPr>
        <w:t>Day</w:t>
      </w:r>
      <w:r w:rsidR="00BF0830" w:rsidRPr="00BF0830">
        <w:rPr>
          <w:rFonts w:ascii="Arial" w:hAnsi="Arial" w:cs="Arial"/>
          <w:sz w:val="20"/>
          <w:szCs w:val="20"/>
        </w:rPr>
        <w:t xml:space="preserve">, </w:t>
      </w:r>
      <w:r w:rsidR="00072CAA">
        <w:rPr>
          <w:rFonts w:ascii="Arial" w:hAnsi="Arial" w:cs="Arial"/>
          <w:sz w:val="20"/>
          <w:szCs w:val="20"/>
        </w:rPr>
        <w:t xml:space="preserve">Year </w:t>
      </w:r>
      <w:r w:rsidRPr="000F26BC">
        <w:rPr>
          <w:rFonts w:ascii="Arial" w:hAnsi="Arial" w:cs="Arial"/>
          <w:sz w:val="20"/>
          <w:szCs w:val="20"/>
        </w:rPr>
        <w:t>–</w:t>
      </w:r>
      <w:r w:rsidR="00072CAA">
        <w:rPr>
          <w:rFonts w:ascii="Arial" w:hAnsi="Arial" w:cs="Arial"/>
          <w:sz w:val="20"/>
          <w:szCs w:val="20"/>
        </w:rPr>
        <w:t xml:space="preserve"> Text Body</w:t>
      </w:r>
    </w:p>
    <w:p w:rsidR="00BF0830" w:rsidRPr="00BF0830" w:rsidRDefault="00BF0830" w:rsidP="00BF0830">
      <w:pPr>
        <w:rPr>
          <w:rFonts w:ascii="Arial" w:hAnsi="Arial" w:cs="Arial"/>
          <w:sz w:val="20"/>
          <w:szCs w:val="20"/>
        </w:rPr>
      </w:pPr>
    </w:p>
    <w:p w:rsidR="00BF0830" w:rsidRDefault="00BF0830" w:rsidP="00BF0830">
      <w:pPr>
        <w:rPr>
          <w:rFonts w:ascii="Arial" w:hAnsi="Arial" w:cs="Arial"/>
          <w:noProof/>
          <w:sz w:val="20"/>
          <w:szCs w:val="20"/>
        </w:rPr>
      </w:pPr>
    </w:p>
    <w:p w:rsidR="003322CC" w:rsidRDefault="003322CC" w:rsidP="00BF0830">
      <w:pPr>
        <w:rPr>
          <w:rFonts w:ascii="Arial" w:hAnsi="Arial" w:cs="Arial"/>
          <w:noProof/>
          <w:sz w:val="20"/>
          <w:szCs w:val="20"/>
        </w:rPr>
      </w:pPr>
    </w:p>
    <w:p w:rsidR="003322CC" w:rsidRDefault="003322CC" w:rsidP="00BF0830">
      <w:pPr>
        <w:rPr>
          <w:rFonts w:ascii="Arial" w:hAnsi="Arial" w:cs="Arial"/>
          <w:noProof/>
          <w:sz w:val="20"/>
          <w:szCs w:val="20"/>
        </w:rPr>
      </w:pPr>
    </w:p>
    <w:p w:rsidR="003322CC" w:rsidRPr="00BF0830" w:rsidRDefault="003322CC" w:rsidP="00BF0830">
      <w:pPr>
        <w:rPr>
          <w:rFonts w:ascii="Arial" w:hAnsi="Arial" w:cs="Arial"/>
          <w:sz w:val="20"/>
          <w:szCs w:val="20"/>
        </w:rPr>
      </w:pPr>
      <w:bookmarkStart w:id="0" w:name="_GoBack"/>
      <w:bookmarkEnd w:id="0"/>
    </w:p>
    <w:p w:rsidR="00BF0830" w:rsidRPr="00BF0830" w:rsidRDefault="00BF0830" w:rsidP="00BF0830">
      <w:pPr>
        <w:rPr>
          <w:rFonts w:ascii="Arial" w:hAnsi="Arial" w:cs="Arial"/>
          <w:color w:val="000000"/>
          <w:sz w:val="20"/>
          <w:szCs w:val="20"/>
        </w:rPr>
      </w:pPr>
    </w:p>
    <w:p w:rsidR="00FB4C8C" w:rsidRPr="00FB4C8C" w:rsidRDefault="00BF0830" w:rsidP="00FB4C8C">
      <w:pPr>
        <w:rPr>
          <w:rFonts w:ascii="Arial" w:hAnsi="Arial" w:cs="Arial"/>
          <w:sz w:val="20"/>
          <w:szCs w:val="20"/>
        </w:rPr>
      </w:pPr>
      <w:r w:rsidRPr="00FB4C8C">
        <w:rPr>
          <w:rFonts w:ascii="Arial" w:hAnsi="Arial" w:cs="Arial"/>
          <w:color w:val="000000"/>
          <w:sz w:val="20"/>
          <w:szCs w:val="20"/>
        </w:rPr>
        <w:t xml:space="preserve">Please contact Lane Welter, if you have any questions related to this project at </w:t>
      </w:r>
      <w:r w:rsidR="00072CAA" w:rsidRPr="00072CAA">
        <w:rPr>
          <w:rFonts w:ascii="Arial" w:hAnsi="Arial" w:cs="Arial"/>
          <w:sz w:val="20"/>
          <w:szCs w:val="20"/>
        </w:rPr>
        <w:t>name</w:t>
      </w:r>
      <w:r w:rsidRPr="00072CAA">
        <w:rPr>
          <w:rFonts w:ascii="Arial" w:hAnsi="Arial" w:cs="Arial"/>
          <w:sz w:val="20"/>
          <w:szCs w:val="20"/>
        </w:rPr>
        <w:t>@Central.UH.EDU</w:t>
      </w:r>
      <w:r w:rsidRPr="00FB4C8C">
        <w:rPr>
          <w:rFonts w:ascii="Arial" w:hAnsi="Arial" w:cs="Arial"/>
          <w:sz w:val="20"/>
          <w:szCs w:val="20"/>
        </w:rPr>
        <w:t xml:space="preserve"> </w:t>
      </w:r>
      <w:r w:rsidRPr="00FB4C8C">
        <w:rPr>
          <w:rFonts w:ascii="Arial" w:hAnsi="Arial" w:cs="Arial"/>
          <w:color w:val="000000"/>
          <w:sz w:val="20"/>
          <w:szCs w:val="20"/>
        </w:rPr>
        <w:t>or by phone at (713) 743-</w:t>
      </w:r>
      <w:r w:rsidR="00072CAA">
        <w:rPr>
          <w:rFonts w:ascii="Arial" w:hAnsi="Arial" w:cs="Arial"/>
          <w:color w:val="000000"/>
          <w:sz w:val="20"/>
          <w:szCs w:val="20"/>
        </w:rPr>
        <w:t>xxxx</w:t>
      </w:r>
      <w:r w:rsidRPr="00FB4C8C">
        <w:rPr>
          <w:rFonts w:ascii="Arial" w:hAnsi="Arial" w:cs="Arial"/>
          <w:color w:val="000000"/>
          <w:sz w:val="20"/>
          <w:szCs w:val="20"/>
        </w:rPr>
        <w:t xml:space="preserve">. </w:t>
      </w:r>
      <w:r w:rsidR="00FB4C8C" w:rsidRPr="00FB4C8C">
        <w:rPr>
          <w:rFonts w:ascii="Arial" w:hAnsi="Arial" w:cs="Arial"/>
          <w:sz w:val="20"/>
          <w:szCs w:val="20"/>
        </w:rPr>
        <w:t xml:space="preserve">For more construction project information, please visit the Projects section of the </w:t>
      </w:r>
      <w:r w:rsidR="00072CAA">
        <w:rPr>
          <w:rFonts w:ascii="Arial" w:hAnsi="Arial" w:cs="Arial"/>
          <w:sz w:val="20"/>
          <w:szCs w:val="20"/>
        </w:rPr>
        <w:t>FPC</w:t>
      </w:r>
      <w:r w:rsidR="00FB4C8C" w:rsidRPr="00FB4C8C">
        <w:rPr>
          <w:rFonts w:ascii="Arial" w:hAnsi="Arial" w:cs="Arial"/>
          <w:sz w:val="20"/>
          <w:szCs w:val="20"/>
        </w:rPr>
        <w:t xml:space="preserve"> website at </w:t>
      </w:r>
      <w:hyperlink r:id="rId7" w:history="1">
        <w:r w:rsidR="00072CAA" w:rsidRPr="009328AD">
          <w:rPr>
            <w:rStyle w:val="Hyperlink"/>
            <w:rFonts w:ascii="Arial" w:hAnsi="Arial" w:cs="Arial"/>
            <w:sz w:val="20"/>
            <w:szCs w:val="20"/>
          </w:rPr>
          <w:t>http://www.uh.edu/plantops/projects/</w:t>
        </w:r>
      </w:hyperlink>
      <w:r w:rsidR="00FB4C8C" w:rsidRPr="00FB4C8C">
        <w:rPr>
          <w:rFonts w:ascii="Arial" w:hAnsi="Arial" w:cs="Arial"/>
          <w:sz w:val="20"/>
          <w:szCs w:val="20"/>
        </w:rPr>
        <w:t>.</w:t>
      </w:r>
    </w:p>
    <w:p w:rsidR="00BF0830" w:rsidRPr="00BF0830" w:rsidRDefault="00BF0830" w:rsidP="00FB4C8C">
      <w:pPr>
        <w:rPr>
          <w:rFonts w:ascii="Arial" w:hAnsi="Arial" w:cs="Arial"/>
          <w:sz w:val="20"/>
          <w:szCs w:val="20"/>
        </w:rPr>
      </w:pPr>
    </w:p>
    <w:p w:rsidR="00DF0E82" w:rsidRPr="00BF0830" w:rsidRDefault="00DF0E82" w:rsidP="00DF0E82">
      <w:pPr>
        <w:rPr>
          <w:rStyle w:val="Strong"/>
          <w:rFonts w:ascii="Arial" w:hAnsi="Arial" w:cs="Arial"/>
          <w:b w:val="0"/>
          <w:sz w:val="20"/>
          <w:szCs w:val="20"/>
        </w:rPr>
      </w:pPr>
    </w:p>
    <w:p w:rsidR="00DF0E82" w:rsidRPr="00BF0830" w:rsidRDefault="00DF0E82" w:rsidP="00DF0E82">
      <w:pPr>
        <w:rPr>
          <w:rStyle w:val="Strong"/>
          <w:rFonts w:ascii="Arial" w:hAnsi="Arial" w:cs="Arial"/>
          <w:b w:val="0"/>
          <w:sz w:val="20"/>
          <w:szCs w:val="20"/>
        </w:rPr>
      </w:pPr>
    </w:p>
    <w:p w:rsidR="00DF0E82" w:rsidRPr="00BF0830" w:rsidRDefault="00DF0E82" w:rsidP="00DF0E82">
      <w:pPr>
        <w:rPr>
          <w:rStyle w:val="Strong"/>
          <w:rFonts w:ascii="Arial" w:hAnsi="Arial" w:cs="Arial"/>
          <w:b w:val="0"/>
          <w:sz w:val="20"/>
          <w:szCs w:val="20"/>
        </w:rPr>
      </w:pPr>
    </w:p>
    <w:p w:rsidR="00DF0E82" w:rsidRPr="00BF0830" w:rsidRDefault="00DF0E82" w:rsidP="00DF0E82">
      <w:pPr>
        <w:rPr>
          <w:rStyle w:val="Strong"/>
          <w:rFonts w:ascii="Arial" w:hAnsi="Arial" w:cs="Arial"/>
          <w:b w:val="0"/>
          <w:sz w:val="20"/>
          <w:szCs w:val="20"/>
        </w:rPr>
      </w:pPr>
    </w:p>
    <w:p w:rsidR="003846EE" w:rsidRPr="00BF0830" w:rsidRDefault="003846EE" w:rsidP="003846EE">
      <w:pPr>
        <w:spacing w:after="240"/>
        <w:rPr>
          <w:rFonts w:ascii="Arial" w:hAnsi="Arial" w:cs="Arial"/>
          <w:b/>
          <w:bCs/>
          <w:sz w:val="20"/>
          <w:szCs w:val="20"/>
        </w:rPr>
      </w:pPr>
      <w:r w:rsidRPr="00BF0830">
        <w:rPr>
          <w:rStyle w:val="Strong"/>
          <w:rFonts w:ascii="Arial" w:hAnsi="Arial" w:cs="Arial"/>
          <w:b w:val="0"/>
          <w:bCs w:val="0"/>
          <w:sz w:val="20"/>
          <w:szCs w:val="20"/>
        </w:rPr>
        <w:t>About the University of Houston</w:t>
      </w:r>
    </w:p>
    <w:p w:rsidR="003846EE" w:rsidRPr="00BF0830" w:rsidRDefault="003846EE" w:rsidP="003846EE">
      <w:pPr>
        <w:rPr>
          <w:rFonts w:ascii="Arial" w:hAnsi="Arial" w:cs="Arial"/>
          <w:color w:val="000000"/>
          <w:sz w:val="20"/>
          <w:szCs w:val="20"/>
        </w:rPr>
      </w:pPr>
      <w:r w:rsidRPr="00BF0830">
        <w:rPr>
          <w:rFonts w:ascii="Arial" w:hAnsi="Arial" w:cs="Arial"/>
          <w:color w:val="000000"/>
          <w:sz w:val="20"/>
          <w:szCs w:val="20"/>
        </w:rPr>
        <w:t>The University of Houston is a Carnegie-designated Tier One public research university recognized by The Princeton Review as one of the nation’s best colleges for undergraduate education. UH serves the globally competitive Houston and Gulf Coast Region by providing world-class faculty, experiential learning and strategic industry partnerships. Located in the nation’s fourth-largest city, UH serves more than 39,500 students in the most ethnically and culturally diverse region in the country.</w:t>
      </w:r>
    </w:p>
    <w:p w:rsidR="00DF0E82" w:rsidRPr="00BF0830" w:rsidRDefault="00DF0E82" w:rsidP="009E6D17">
      <w:pPr>
        <w:jc w:val="center"/>
        <w:rPr>
          <w:rFonts w:ascii="Arial" w:hAnsi="Arial" w:cs="Arial"/>
          <w:noProof/>
          <w:sz w:val="20"/>
          <w:szCs w:val="20"/>
        </w:rPr>
      </w:pPr>
    </w:p>
    <w:p w:rsidR="00DF0E82" w:rsidRPr="00BF0830" w:rsidRDefault="00AF1DDB" w:rsidP="009E6D17">
      <w:pPr>
        <w:jc w:val="center"/>
        <w:rPr>
          <w:rFonts w:ascii="Arial" w:hAnsi="Arial" w:cs="Arial"/>
          <w:noProof/>
          <w:sz w:val="20"/>
          <w:szCs w:val="20"/>
        </w:rPr>
      </w:pPr>
      <w:r w:rsidRPr="00BF0830">
        <w:rPr>
          <w:rFonts w:ascii="Arial" w:hAnsi="Arial" w:cs="Arial"/>
          <w:noProof/>
          <w:sz w:val="20"/>
          <w:szCs w:val="20"/>
        </w:rPr>
        <w:t xml:space="preserve"> </w:t>
      </w:r>
    </w:p>
    <w:p w:rsidR="00AF45EB" w:rsidRPr="00BF0830" w:rsidRDefault="00AF45EB" w:rsidP="009E6D17">
      <w:pPr>
        <w:jc w:val="center"/>
        <w:rPr>
          <w:rFonts w:ascii="Arial" w:hAnsi="Arial" w:cs="Arial"/>
          <w:sz w:val="20"/>
          <w:szCs w:val="20"/>
        </w:rPr>
      </w:pPr>
    </w:p>
    <w:sectPr w:rsidR="00AF45EB" w:rsidRPr="00BF0830" w:rsidSect="004E2A8B">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pt" o:bullet="t">
        <v:imagedata r:id="rId1" o:title="bullet1"/>
      </v:shape>
    </w:pict>
  </w:numPicBullet>
  <w:abstractNum w:abstractNumId="0">
    <w:nsid w:val="08263AF9"/>
    <w:multiLevelType w:val="hybridMultilevel"/>
    <w:tmpl w:val="5536901A"/>
    <w:lvl w:ilvl="0" w:tplc="04090007">
      <w:start w:val="1"/>
      <w:numFmt w:val="bullet"/>
      <w:lvlText w:val=""/>
      <w:lvlPicBulletId w:val="0"/>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
    <w:nsid w:val="6D2A31F4"/>
    <w:multiLevelType w:val="hybridMultilevel"/>
    <w:tmpl w:val="B7A01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CE"/>
    <w:rsid w:val="00012EE0"/>
    <w:rsid w:val="0002629C"/>
    <w:rsid w:val="00036D9C"/>
    <w:rsid w:val="000371D2"/>
    <w:rsid w:val="00037D5A"/>
    <w:rsid w:val="000562D3"/>
    <w:rsid w:val="000567D4"/>
    <w:rsid w:val="00072CAA"/>
    <w:rsid w:val="000776EB"/>
    <w:rsid w:val="00082443"/>
    <w:rsid w:val="00097499"/>
    <w:rsid w:val="000A5DE4"/>
    <w:rsid w:val="000C3A72"/>
    <w:rsid w:val="000D6384"/>
    <w:rsid w:val="000D7D9B"/>
    <w:rsid w:val="000F0C3F"/>
    <w:rsid w:val="000F26BC"/>
    <w:rsid w:val="00134542"/>
    <w:rsid w:val="00134CCF"/>
    <w:rsid w:val="001464FD"/>
    <w:rsid w:val="00160D89"/>
    <w:rsid w:val="001616E7"/>
    <w:rsid w:val="00171432"/>
    <w:rsid w:val="001856C5"/>
    <w:rsid w:val="001A018A"/>
    <w:rsid w:val="001A6106"/>
    <w:rsid w:val="001A6995"/>
    <w:rsid w:val="001C1112"/>
    <w:rsid w:val="001D64EB"/>
    <w:rsid w:val="001D6C7E"/>
    <w:rsid w:val="001F6432"/>
    <w:rsid w:val="00200D1B"/>
    <w:rsid w:val="00211CB8"/>
    <w:rsid w:val="00213796"/>
    <w:rsid w:val="00215AD5"/>
    <w:rsid w:val="002351CA"/>
    <w:rsid w:val="00240065"/>
    <w:rsid w:val="00240272"/>
    <w:rsid w:val="00245771"/>
    <w:rsid w:val="002477AD"/>
    <w:rsid w:val="002557B2"/>
    <w:rsid w:val="002559F4"/>
    <w:rsid w:val="00265131"/>
    <w:rsid w:val="00265BF1"/>
    <w:rsid w:val="00295596"/>
    <w:rsid w:val="002971E7"/>
    <w:rsid w:val="002C229F"/>
    <w:rsid w:val="002C6F85"/>
    <w:rsid w:val="002D2C44"/>
    <w:rsid w:val="002D2E34"/>
    <w:rsid w:val="002D5E6D"/>
    <w:rsid w:val="002E1BA5"/>
    <w:rsid w:val="002E3C10"/>
    <w:rsid w:val="002E40B5"/>
    <w:rsid w:val="002F038C"/>
    <w:rsid w:val="0030176B"/>
    <w:rsid w:val="00303365"/>
    <w:rsid w:val="00311111"/>
    <w:rsid w:val="0031262C"/>
    <w:rsid w:val="003221CE"/>
    <w:rsid w:val="00325433"/>
    <w:rsid w:val="003259B6"/>
    <w:rsid w:val="003322CC"/>
    <w:rsid w:val="0034631F"/>
    <w:rsid w:val="00381857"/>
    <w:rsid w:val="0038434C"/>
    <w:rsid w:val="003846EE"/>
    <w:rsid w:val="00391D89"/>
    <w:rsid w:val="003952A6"/>
    <w:rsid w:val="003B0E5C"/>
    <w:rsid w:val="003B308E"/>
    <w:rsid w:val="003B3759"/>
    <w:rsid w:val="003C005C"/>
    <w:rsid w:val="003D31CE"/>
    <w:rsid w:val="003D3F00"/>
    <w:rsid w:val="003E6545"/>
    <w:rsid w:val="003F384F"/>
    <w:rsid w:val="00402C23"/>
    <w:rsid w:val="004165B8"/>
    <w:rsid w:val="00426CEC"/>
    <w:rsid w:val="0043702B"/>
    <w:rsid w:val="00443239"/>
    <w:rsid w:val="00444BBE"/>
    <w:rsid w:val="00446526"/>
    <w:rsid w:val="0044787B"/>
    <w:rsid w:val="00452727"/>
    <w:rsid w:val="00453C78"/>
    <w:rsid w:val="00465263"/>
    <w:rsid w:val="00467429"/>
    <w:rsid w:val="00474B07"/>
    <w:rsid w:val="004767DE"/>
    <w:rsid w:val="00480D27"/>
    <w:rsid w:val="00490F7A"/>
    <w:rsid w:val="004A1378"/>
    <w:rsid w:val="004B3E7D"/>
    <w:rsid w:val="004C06D0"/>
    <w:rsid w:val="004C1A70"/>
    <w:rsid w:val="004D07C4"/>
    <w:rsid w:val="004E1FEB"/>
    <w:rsid w:val="004E2A8B"/>
    <w:rsid w:val="004E2EC0"/>
    <w:rsid w:val="004E5562"/>
    <w:rsid w:val="004E7B9A"/>
    <w:rsid w:val="0051400B"/>
    <w:rsid w:val="005158CC"/>
    <w:rsid w:val="0053215D"/>
    <w:rsid w:val="00532B61"/>
    <w:rsid w:val="0054327E"/>
    <w:rsid w:val="005437AE"/>
    <w:rsid w:val="0055290F"/>
    <w:rsid w:val="00552FE0"/>
    <w:rsid w:val="00557C01"/>
    <w:rsid w:val="00562E15"/>
    <w:rsid w:val="00564A1C"/>
    <w:rsid w:val="00565E6B"/>
    <w:rsid w:val="00566E7D"/>
    <w:rsid w:val="00574C93"/>
    <w:rsid w:val="005843F0"/>
    <w:rsid w:val="00591275"/>
    <w:rsid w:val="005936D2"/>
    <w:rsid w:val="005A3BCE"/>
    <w:rsid w:val="005B0BC6"/>
    <w:rsid w:val="005D6513"/>
    <w:rsid w:val="006050A8"/>
    <w:rsid w:val="00605A14"/>
    <w:rsid w:val="00606C24"/>
    <w:rsid w:val="006140C0"/>
    <w:rsid w:val="00622679"/>
    <w:rsid w:val="006245F2"/>
    <w:rsid w:val="00635BEE"/>
    <w:rsid w:val="00636319"/>
    <w:rsid w:val="00645CEF"/>
    <w:rsid w:val="006503E5"/>
    <w:rsid w:val="00656450"/>
    <w:rsid w:val="00680E8B"/>
    <w:rsid w:val="0068283C"/>
    <w:rsid w:val="0069083C"/>
    <w:rsid w:val="006A14C2"/>
    <w:rsid w:val="006A7F88"/>
    <w:rsid w:val="006B2FFB"/>
    <w:rsid w:val="006D2EB8"/>
    <w:rsid w:val="006D40AE"/>
    <w:rsid w:val="006E2014"/>
    <w:rsid w:val="006E515B"/>
    <w:rsid w:val="006E6E53"/>
    <w:rsid w:val="006F0C65"/>
    <w:rsid w:val="006F15EA"/>
    <w:rsid w:val="0071495B"/>
    <w:rsid w:val="00724FE6"/>
    <w:rsid w:val="00725A5A"/>
    <w:rsid w:val="00727F9F"/>
    <w:rsid w:val="0074192B"/>
    <w:rsid w:val="00746C47"/>
    <w:rsid w:val="00746E12"/>
    <w:rsid w:val="00747954"/>
    <w:rsid w:val="00750FFC"/>
    <w:rsid w:val="00781FD1"/>
    <w:rsid w:val="00796E31"/>
    <w:rsid w:val="007A3604"/>
    <w:rsid w:val="007A4D3E"/>
    <w:rsid w:val="007C3FAF"/>
    <w:rsid w:val="007D2384"/>
    <w:rsid w:val="007E7ACF"/>
    <w:rsid w:val="007F2ADB"/>
    <w:rsid w:val="00810027"/>
    <w:rsid w:val="00810733"/>
    <w:rsid w:val="00813AFE"/>
    <w:rsid w:val="00837E0C"/>
    <w:rsid w:val="00851EE4"/>
    <w:rsid w:val="008577DA"/>
    <w:rsid w:val="008647C6"/>
    <w:rsid w:val="008837CE"/>
    <w:rsid w:val="008A7870"/>
    <w:rsid w:val="008C316B"/>
    <w:rsid w:val="008C32AA"/>
    <w:rsid w:val="008E0A81"/>
    <w:rsid w:val="008E5261"/>
    <w:rsid w:val="008F0034"/>
    <w:rsid w:val="00911EBD"/>
    <w:rsid w:val="00915AA9"/>
    <w:rsid w:val="009273AE"/>
    <w:rsid w:val="00930FAD"/>
    <w:rsid w:val="00940571"/>
    <w:rsid w:val="009662D7"/>
    <w:rsid w:val="00984B99"/>
    <w:rsid w:val="00991DF1"/>
    <w:rsid w:val="00993122"/>
    <w:rsid w:val="00997BA3"/>
    <w:rsid w:val="009E0955"/>
    <w:rsid w:val="009E3F76"/>
    <w:rsid w:val="009E6D17"/>
    <w:rsid w:val="009E799E"/>
    <w:rsid w:val="009F7D4F"/>
    <w:rsid w:val="00A27532"/>
    <w:rsid w:val="00A302CB"/>
    <w:rsid w:val="00A30677"/>
    <w:rsid w:val="00A32A5C"/>
    <w:rsid w:val="00A54EF4"/>
    <w:rsid w:val="00A6144C"/>
    <w:rsid w:val="00A645A8"/>
    <w:rsid w:val="00A66C0E"/>
    <w:rsid w:val="00A80A30"/>
    <w:rsid w:val="00A91C98"/>
    <w:rsid w:val="00AA0E9B"/>
    <w:rsid w:val="00AA233C"/>
    <w:rsid w:val="00AA583A"/>
    <w:rsid w:val="00AA680D"/>
    <w:rsid w:val="00AA7778"/>
    <w:rsid w:val="00AB46C2"/>
    <w:rsid w:val="00AC2D81"/>
    <w:rsid w:val="00AE610E"/>
    <w:rsid w:val="00AE644D"/>
    <w:rsid w:val="00AF1DDB"/>
    <w:rsid w:val="00AF3CF4"/>
    <w:rsid w:val="00AF45EB"/>
    <w:rsid w:val="00AF6EBE"/>
    <w:rsid w:val="00B17C3C"/>
    <w:rsid w:val="00B25AE0"/>
    <w:rsid w:val="00B37C9F"/>
    <w:rsid w:val="00B63BBA"/>
    <w:rsid w:val="00B71BAD"/>
    <w:rsid w:val="00B832F2"/>
    <w:rsid w:val="00BB39AB"/>
    <w:rsid w:val="00BC4E0D"/>
    <w:rsid w:val="00BD49F8"/>
    <w:rsid w:val="00BE6A8B"/>
    <w:rsid w:val="00BE74EA"/>
    <w:rsid w:val="00BF0830"/>
    <w:rsid w:val="00C0466F"/>
    <w:rsid w:val="00C31AE8"/>
    <w:rsid w:val="00C34E6A"/>
    <w:rsid w:val="00C45696"/>
    <w:rsid w:val="00C51FC5"/>
    <w:rsid w:val="00C60718"/>
    <w:rsid w:val="00C6663E"/>
    <w:rsid w:val="00C67154"/>
    <w:rsid w:val="00C7076A"/>
    <w:rsid w:val="00C76E17"/>
    <w:rsid w:val="00C9226B"/>
    <w:rsid w:val="00C93AD5"/>
    <w:rsid w:val="00CA13FB"/>
    <w:rsid w:val="00CA57BD"/>
    <w:rsid w:val="00CA70E3"/>
    <w:rsid w:val="00CB138D"/>
    <w:rsid w:val="00CB4BAF"/>
    <w:rsid w:val="00CB561C"/>
    <w:rsid w:val="00CD5CDD"/>
    <w:rsid w:val="00CF0A12"/>
    <w:rsid w:val="00D12D34"/>
    <w:rsid w:val="00D23236"/>
    <w:rsid w:val="00D54691"/>
    <w:rsid w:val="00D6336B"/>
    <w:rsid w:val="00DA4F6F"/>
    <w:rsid w:val="00DA796A"/>
    <w:rsid w:val="00DF0E82"/>
    <w:rsid w:val="00E218B7"/>
    <w:rsid w:val="00E336AF"/>
    <w:rsid w:val="00E3546F"/>
    <w:rsid w:val="00E41598"/>
    <w:rsid w:val="00E42E69"/>
    <w:rsid w:val="00E44D92"/>
    <w:rsid w:val="00E801BA"/>
    <w:rsid w:val="00E81927"/>
    <w:rsid w:val="00E964D3"/>
    <w:rsid w:val="00E96B44"/>
    <w:rsid w:val="00EC2EAA"/>
    <w:rsid w:val="00ED7208"/>
    <w:rsid w:val="00EE70A9"/>
    <w:rsid w:val="00EF33C7"/>
    <w:rsid w:val="00F00093"/>
    <w:rsid w:val="00F43D8E"/>
    <w:rsid w:val="00F441DE"/>
    <w:rsid w:val="00F5362A"/>
    <w:rsid w:val="00F729D6"/>
    <w:rsid w:val="00F818C7"/>
    <w:rsid w:val="00FA2CD1"/>
    <w:rsid w:val="00FB2979"/>
    <w:rsid w:val="00FB4C8C"/>
    <w:rsid w:val="00FE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6D17"/>
    <w:rPr>
      <w:color w:val="FF0080"/>
      <w:u w:val="single"/>
    </w:rPr>
  </w:style>
  <w:style w:type="character" w:styleId="Strong">
    <w:name w:val="Strong"/>
    <w:basedOn w:val="DefaultParagraphFont"/>
    <w:uiPriority w:val="22"/>
    <w:qFormat/>
    <w:rsid w:val="008A7870"/>
    <w:rPr>
      <w:b/>
      <w:bCs/>
    </w:rPr>
  </w:style>
  <w:style w:type="paragraph" w:styleId="BalloonText">
    <w:name w:val="Balloon Text"/>
    <w:basedOn w:val="Normal"/>
    <w:semiHidden/>
    <w:rsid w:val="00E42E69"/>
    <w:rPr>
      <w:rFonts w:ascii="Tahoma" w:hAnsi="Tahoma" w:cs="Tahoma"/>
      <w:sz w:val="16"/>
      <w:szCs w:val="16"/>
    </w:rPr>
  </w:style>
  <w:style w:type="paragraph" w:styleId="BodyText">
    <w:name w:val="Body Text"/>
    <w:basedOn w:val="Normal"/>
    <w:rsid w:val="00AA233C"/>
    <w:pPr>
      <w:spacing w:line="400" w:lineRule="atLeast"/>
      <w:ind w:left="835" w:firstLine="360"/>
      <w:jc w:val="both"/>
    </w:pPr>
    <w:rPr>
      <w:rFonts w:ascii="Arial" w:hAnsi="Arial"/>
      <w:spacing w:val="-5"/>
      <w:sz w:val="20"/>
      <w:szCs w:val="20"/>
    </w:rPr>
  </w:style>
  <w:style w:type="paragraph" w:styleId="Title">
    <w:name w:val="Title"/>
    <w:basedOn w:val="Normal"/>
    <w:next w:val="Subtitle"/>
    <w:qFormat/>
    <w:rsid w:val="00AA233C"/>
    <w:pPr>
      <w:keepNext/>
      <w:keepLines/>
      <w:spacing w:after="280" w:line="340" w:lineRule="exact"/>
      <w:ind w:left="835" w:right="480"/>
    </w:pPr>
    <w:rPr>
      <w:rFonts w:ascii="Arial Black" w:hAnsi="Arial Black"/>
      <w:spacing w:val="-20"/>
      <w:kern w:val="28"/>
      <w:sz w:val="32"/>
      <w:szCs w:val="20"/>
    </w:rPr>
  </w:style>
  <w:style w:type="paragraph" w:styleId="Subtitle">
    <w:name w:val="Subtitle"/>
    <w:basedOn w:val="Title"/>
    <w:next w:val="BodyText"/>
    <w:qFormat/>
    <w:rsid w:val="00AA233C"/>
    <w:pPr>
      <w:spacing w:after="140" w:line="320" w:lineRule="exact"/>
    </w:pPr>
    <w:rPr>
      <w:rFonts w:ascii="Arial" w:hAnsi="Arial"/>
    </w:rPr>
  </w:style>
  <w:style w:type="paragraph" w:styleId="NormalWeb">
    <w:name w:val="Normal (Web)"/>
    <w:basedOn w:val="Normal"/>
    <w:rsid w:val="00810027"/>
    <w:pPr>
      <w:spacing w:before="100" w:beforeAutospacing="1" w:after="100" w:afterAutospacing="1"/>
    </w:pPr>
  </w:style>
  <w:style w:type="character" w:styleId="CommentReference">
    <w:name w:val="annotation reference"/>
    <w:basedOn w:val="DefaultParagraphFont"/>
    <w:rsid w:val="006E515B"/>
    <w:rPr>
      <w:sz w:val="16"/>
      <w:szCs w:val="16"/>
    </w:rPr>
  </w:style>
  <w:style w:type="paragraph" w:styleId="CommentText">
    <w:name w:val="annotation text"/>
    <w:basedOn w:val="Normal"/>
    <w:link w:val="CommentTextChar"/>
    <w:rsid w:val="006E515B"/>
    <w:rPr>
      <w:sz w:val="20"/>
      <w:szCs w:val="20"/>
    </w:rPr>
  </w:style>
  <w:style w:type="character" w:customStyle="1" w:styleId="CommentTextChar">
    <w:name w:val="Comment Text Char"/>
    <w:basedOn w:val="DefaultParagraphFont"/>
    <w:link w:val="CommentText"/>
    <w:rsid w:val="006E515B"/>
  </w:style>
  <w:style w:type="paragraph" w:styleId="CommentSubject">
    <w:name w:val="annotation subject"/>
    <w:basedOn w:val="CommentText"/>
    <w:next w:val="CommentText"/>
    <w:link w:val="CommentSubjectChar"/>
    <w:rsid w:val="006E515B"/>
    <w:rPr>
      <w:b/>
      <w:bCs/>
    </w:rPr>
  </w:style>
  <w:style w:type="character" w:customStyle="1" w:styleId="CommentSubjectChar">
    <w:name w:val="Comment Subject Char"/>
    <w:basedOn w:val="CommentTextChar"/>
    <w:link w:val="CommentSubject"/>
    <w:rsid w:val="006E515B"/>
    <w:rPr>
      <w:b/>
      <w:bCs/>
    </w:rPr>
  </w:style>
  <w:style w:type="character" w:styleId="FollowedHyperlink">
    <w:name w:val="FollowedHyperlink"/>
    <w:basedOn w:val="DefaultParagraphFont"/>
    <w:rsid w:val="00562E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6D17"/>
    <w:rPr>
      <w:color w:val="FF0080"/>
      <w:u w:val="single"/>
    </w:rPr>
  </w:style>
  <w:style w:type="character" w:styleId="Strong">
    <w:name w:val="Strong"/>
    <w:basedOn w:val="DefaultParagraphFont"/>
    <w:uiPriority w:val="22"/>
    <w:qFormat/>
    <w:rsid w:val="008A7870"/>
    <w:rPr>
      <w:b/>
      <w:bCs/>
    </w:rPr>
  </w:style>
  <w:style w:type="paragraph" w:styleId="BalloonText">
    <w:name w:val="Balloon Text"/>
    <w:basedOn w:val="Normal"/>
    <w:semiHidden/>
    <w:rsid w:val="00E42E69"/>
    <w:rPr>
      <w:rFonts w:ascii="Tahoma" w:hAnsi="Tahoma" w:cs="Tahoma"/>
      <w:sz w:val="16"/>
      <w:szCs w:val="16"/>
    </w:rPr>
  </w:style>
  <w:style w:type="paragraph" w:styleId="BodyText">
    <w:name w:val="Body Text"/>
    <w:basedOn w:val="Normal"/>
    <w:rsid w:val="00AA233C"/>
    <w:pPr>
      <w:spacing w:line="400" w:lineRule="atLeast"/>
      <w:ind w:left="835" w:firstLine="360"/>
      <w:jc w:val="both"/>
    </w:pPr>
    <w:rPr>
      <w:rFonts w:ascii="Arial" w:hAnsi="Arial"/>
      <w:spacing w:val="-5"/>
      <w:sz w:val="20"/>
      <w:szCs w:val="20"/>
    </w:rPr>
  </w:style>
  <w:style w:type="paragraph" w:styleId="Title">
    <w:name w:val="Title"/>
    <w:basedOn w:val="Normal"/>
    <w:next w:val="Subtitle"/>
    <w:qFormat/>
    <w:rsid w:val="00AA233C"/>
    <w:pPr>
      <w:keepNext/>
      <w:keepLines/>
      <w:spacing w:after="280" w:line="340" w:lineRule="exact"/>
      <w:ind w:left="835" w:right="480"/>
    </w:pPr>
    <w:rPr>
      <w:rFonts w:ascii="Arial Black" w:hAnsi="Arial Black"/>
      <w:spacing w:val="-20"/>
      <w:kern w:val="28"/>
      <w:sz w:val="32"/>
      <w:szCs w:val="20"/>
    </w:rPr>
  </w:style>
  <w:style w:type="paragraph" w:styleId="Subtitle">
    <w:name w:val="Subtitle"/>
    <w:basedOn w:val="Title"/>
    <w:next w:val="BodyText"/>
    <w:qFormat/>
    <w:rsid w:val="00AA233C"/>
    <w:pPr>
      <w:spacing w:after="140" w:line="320" w:lineRule="exact"/>
    </w:pPr>
    <w:rPr>
      <w:rFonts w:ascii="Arial" w:hAnsi="Arial"/>
    </w:rPr>
  </w:style>
  <w:style w:type="paragraph" w:styleId="NormalWeb">
    <w:name w:val="Normal (Web)"/>
    <w:basedOn w:val="Normal"/>
    <w:rsid w:val="00810027"/>
    <w:pPr>
      <w:spacing w:before="100" w:beforeAutospacing="1" w:after="100" w:afterAutospacing="1"/>
    </w:pPr>
  </w:style>
  <w:style w:type="character" w:styleId="CommentReference">
    <w:name w:val="annotation reference"/>
    <w:basedOn w:val="DefaultParagraphFont"/>
    <w:rsid w:val="006E515B"/>
    <w:rPr>
      <w:sz w:val="16"/>
      <w:szCs w:val="16"/>
    </w:rPr>
  </w:style>
  <w:style w:type="paragraph" w:styleId="CommentText">
    <w:name w:val="annotation text"/>
    <w:basedOn w:val="Normal"/>
    <w:link w:val="CommentTextChar"/>
    <w:rsid w:val="006E515B"/>
    <w:rPr>
      <w:sz w:val="20"/>
      <w:szCs w:val="20"/>
    </w:rPr>
  </w:style>
  <w:style w:type="character" w:customStyle="1" w:styleId="CommentTextChar">
    <w:name w:val="Comment Text Char"/>
    <w:basedOn w:val="DefaultParagraphFont"/>
    <w:link w:val="CommentText"/>
    <w:rsid w:val="006E515B"/>
  </w:style>
  <w:style w:type="paragraph" w:styleId="CommentSubject">
    <w:name w:val="annotation subject"/>
    <w:basedOn w:val="CommentText"/>
    <w:next w:val="CommentText"/>
    <w:link w:val="CommentSubjectChar"/>
    <w:rsid w:val="006E515B"/>
    <w:rPr>
      <w:b/>
      <w:bCs/>
    </w:rPr>
  </w:style>
  <w:style w:type="character" w:customStyle="1" w:styleId="CommentSubjectChar">
    <w:name w:val="Comment Subject Char"/>
    <w:basedOn w:val="CommentTextChar"/>
    <w:link w:val="CommentSubject"/>
    <w:rsid w:val="006E515B"/>
    <w:rPr>
      <w:b/>
      <w:bCs/>
    </w:rPr>
  </w:style>
  <w:style w:type="character" w:styleId="FollowedHyperlink">
    <w:name w:val="FollowedHyperlink"/>
    <w:basedOn w:val="DefaultParagraphFont"/>
    <w:rsid w:val="00562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2932">
      <w:bodyDiv w:val="1"/>
      <w:marLeft w:val="0"/>
      <w:marRight w:val="0"/>
      <w:marTop w:val="0"/>
      <w:marBottom w:val="0"/>
      <w:divBdr>
        <w:top w:val="none" w:sz="0" w:space="0" w:color="auto"/>
        <w:left w:val="none" w:sz="0" w:space="0" w:color="auto"/>
        <w:bottom w:val="none" w:sz="0" w:space="0" w:color="auto"/>
        <w:right w:val="none" w:sz="0" w:space="0" w:color="auto"/>
      </w:divBdr>
    </w:div>
    <w:div w:id="367875318">
      <w:bodyDiv w:val="1"/>
      <w:marLeft w:val="0"/>
      <w:marRight w:val="0"/>
      <w:marTop w:val="0"/>
      <w:marBottom w:val="0"/>
      <w:divBdr>
        <w:top w:val="none" w:sz="0" w:space="0" w:color="auto"/>
        <w:left w:val="none" w:sz="0" w:space="0" w:color="auto"/>
        <w:bottom w:val="none" w:sz="0" w:space="0" w:color="auto"/>
        <w:right w:val="none" w:sz="0" w:space="0" w:color="auto"/>
      </w:divBdr>
    </w:div>
    <w:div w:id="493499325">
      <w:bodyDiv w:val="1"/>
      <w:marLeft w:val="0"/>
      <w:marRight w:val="0"/>
      <w:marTop w:val="0"/>
      <w:marBottom w:val="0"/>
      <w:divBdr>
        <w:top w:val="none" w:sz="0" w:space="0" w:color="auto"/>
        <w:left w:val="none" w:sz="0" w:space="0" w:color="auto"/>
        <w:bottom w:val="none" w:sz="0" w:space="0" w:color="auto"/>
        <w:right w:val="none" w:sz="0" w:space="0" w:color="auto"/>
      </w:divBdr>
    </w:div>
    <w:div w:id="802427754">
      <w:bodyDiv w:val="1"/>
      <w:marLeft w:val="0"/>
      <w:marRight w:val="0"/>
      <w:marTop w:val="0"/>
      <w:marBottom w:val="0"/>
      <w:divBdr>
        <w:top w:val="none" w:sz="0" w:space="0" w:color="auto"/>
        <w:left w:val="none" w:sz="0" w:space="0" w:color="auto"/>
        <w:bottom w:val="none" w:sz="0" w:space="0" w:color="auto"/>
        <w:right w:val="none" w:sz="0" w:space="0" w:color="auto"/>
      </w:divBdr>
    </w:div>
    <w:div w:id="857159331">
      <w:bodyDiv w:val="1"/>
      <w:marLeft w:val="0"/>
      <w:marRight w:val="0"/>
      <w:marTop w:val="0"/>
      <w:marBottom w:val="0"/>
      <w:divBdr>
        <w:top w:val="none" w:sz="0" w:space="0" w:color="auto"/>
        <w:left w:val="none" w:sz="0" w:space="0" w:color="auto"/>
        <w:bottom w:val="none" w:sz="0" w:space="0" w:color="auto"/>
        <w:right w:val="none" w:sz="0" w:space="0" w:color="auto"/>
      </w:divBdr>
    </w:div>
    <w:div w:id="955524744">
      <w:bodyDiv w:val="1"/>
      <w:marLeft w:val="0"/>
      <w:marRight w:val="0"/>
      <w:marTop w:val="0"/>
      <w:marBottom w:val="0"/>
      <w:divBdr>
        <w:top w:val="none" w:sz="0" w:space="0" w:color="auto"/>
        <w:left w:val="none" w:sz="0" w:space="0" w:color="auto"/>
        <w:bottom w:val="none" w:sz="0" w:space="0" w:color="auto"/>
        <w:right w:val="none" w:sz="0" w:space="0" w:color="auto"/>
      </w:divBdr>
    </w:div>
    <w:div w:id="1461800075">
      <w:bodyDiv w:val="1"/>
      <w:marLeft w:val="0"/>
      <w:marRight w:val="0"/>
      <w:marTop w:val="0"/>
      <w:marBottom w:val="0"/>
      <w:divBdr>
        <w:top w:val="none" w:sz="0" w:space="0" w:color="auto"/>
        <w:left w:val="none" w:sz="0" w:space="0" w:color="auto"/>
        <w:bottom w:val="none" w:sz="0" w:space="0" w:color="auto"/>
        <w:right w:val="none" w:sz="0" w:space="0" w:color="auto"/>
      </w:divBdr>
    </w:div>
    <w:div w:id="1486243424">
      <w:bodyDiv w:val="1"/>
      <w:marLeft w:val="0"/>
      <w:marRight w:val="0"/>
      <w:marTop w:val="0"/>
      <w:marBottom w:val="0"/>
      <w:divBdr>
        <w:top w:val="none" w:sz="0" w:space="0" w:color="auto"/>
        <w:left w:val="none" w:sz="0" w:space="0" w:color="auto"/>
        <w:bottom w:val="none" w:sz="0" w:space="0" w:color="auto"/>
        <w:right w:val="none" w:sz="0" w:space="0" w:color="auto"/>
      </w:divBdr>
      <w:divsChild>
        <w:div w:id="1166553484">
          <w:marLeft w:val="0"/>
          <w:marRight w:val="0"/>
          <w:marTop w:val="0"/>
          <w:marBottom w:val="0"/>
          <w:divBdr>
            <w:top w:val="none" w:sz="0" w:space="0" w:color="auto"/>
            <w:left w:val="none" w:sz="0" w:space="0" w:color="auto"/>
            <w:bottom w:val="none" w:sz="0" w:space="0" w:color="auto"/>
            <w:right w:val="none" w:sz="0" w:space="0" w:color="auto"/>
          </w:divBdr>
          <w:divsChild>
            <w:div w:id="21142806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7204430">
      <w:bodyDiv w:val="1"/>
      <w:marLeft w:val="0"/>
      <w:marRight w:val="0"/>
      <w:marTop w:val="0"/>
      <w:marBottom w:val="0"/>
      <w:divBdr>
        <w:top w:val="none" w:sz="0" w:space="0" w:color="auto"/>
        <w:left w:val="none" w:sz="0" w:space="0" w:color="auto"/>
        <w:bottom w:val="none" w:sz="0" w:space="0" w:color="auto"/>
        <w:right w:val="none" w:sz="0" w:space="0" w:color="auto"/>
      </w:divBdr>
    </w:div>
    <w:div w:id="1654793924">
      <w:bodyDiv w:val="1"/>
      <w:marLeft w:val="0"/>
      <w:marRight w:val="0"/>
      <w:marTop w:val="0"/>
      <w:marBottom w:val="0"/>
      <w:divBdr>
        <w:top w:val="none" w:sz="0" w:space="0" w:color="auto"/>
        <w:left w:val="none" w:sz="0" w:space="0" w:color="auto"/>
        <w:bottom w:val="none" w:sz="0" w:space="0" w:color="auto"/>
        <w:right w:val="none" w:sz="0" w:space="0" w:color="auto"/>
      </w:divBdr>
      <w:divsChild>
        <w:div w:id="107823416">
          <w:marLeft w:val="0"/>
          <w:marRight w:val="0"/>
          <w:marTop w:val="0"/>
          <w:marBottom w:val="0"/>
          <w:divBdr>
            <w:top w:val="none" w:sz="0" w:space="0" w:color="auto"/>
            <w:left w:val="none" w:sz="0" w:space="0" w:color="auto"/>
            <w:bottom w:val="none" w:sz="0" w:space="0" w:color="auto"/>
            <w:right w:val="none" w:sz="0" w:space="0" w:color="auto"/>
          </w:divBdr>
          <w:divsChild>
            <w:div w:id="1772968936">
              <w:marLeft w:val="0"/>
              <w:marRight w:val="0"/>
              <w:marTop w:val="0"/>
              <w:marBottom w:val="0"/>
              <w:divBdr>
                <w:top w:val="none" w:sz="0" w:space="0" w:color="auto"/>
                <w:left w:val="none" w:sz="0" w:space="0" w:color="auto"/>
                <w:bottom w:val="none" w:sz="0" w:space="0" w:color="auto"/>
                <w:right w:val="none" w:sz="0" w:space="0" w:color="auto"/>
              </w:divBdr>
            </w:div>
            <w:div w:id="1787920135">
              <w:marLeft w:val="0"/>
              <w:marRight w:val="0"/>
              <w:marTop w:val="0"/>
              <w:marBottom w:val="0"/>
              <w:divBdr>
                <w:top w:val="none" w:sz="0" w:space="0" w:color="auto"/>
                <w:left w:val="none" w:sz="0" w:space="0" w:color="auto"/>
                <w:bottom w:val="none" w:sz="0" w:space="0" w:color="auto"/>
                <w:right w:val="none" w:sz="0" w:space="0" w:color="auto"/>
              </w:divBdr>
            </w:div>
          </w:divsChild>
        </w:div>
        <w:div w:id="231543158">
          <w:marLeft w:val="0"/>
          <w:marRight w:val="0"/>
          <w:marTop w:val="0"/>
          <w:marBottom w:val="0"/>
          <w:divBdr>
            <w:top w:val="none" w:sz="0" w:space="0" w:color="auto"/>
            <w:left w:val="none" w:sz="0" w:space="0" w:color="auto"/>
            <w:bottom w:val="none" w:sz="0" w:space="0" w:color="auto"/>
            <w:right w:val="none" w:sz="0" w:space="0" w:color="auto"/>
          </w:divBdr>
        </w:div>
        <w:div w:id="31125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h.edu/plantops/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Press Release</vt:lpstr>
    </vt:vector>
  </TitlesOfParts>
  <Company>University of Houston</Company>
  <LinksUpToDate>false</LinksUpToDate>
  <CharactersWithSpaces>1059</CharactersWithSpaces>
  <SharedDoc>false</SharedDoc>
  <HLinks>
    <vt:vector size="6" baseType="variant">
      <vt:variant>
        <vt:i4>6488089</vt:i4>
      </vt:variant>
      <vt:variant>
        <vt:i4>0</vt:i4>
      </vt:variant>
      <vt:variant>
        <vt:i4>0</vt:i4>
      </vt:variant>
      <vt:variant>
        <vt:i4>5</vt:i4>
      </vt:variant>
      <vt:variant>
        <vt:lpwstr>mailto:mhoney@central.uh.edu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Zagrzecki, Richard</dc:creator>
  <cp:lastModifiedBy>cthome</cp:lastModifiedBy>
  <cp:revision>2</cp:revision>
  <cp:lastPrinted>2009-01-15T22:41:00Z</cp:lastPrinted>
  <dcterms:created xsi:type="dcterms:W3CDTF">2015-08-12T19:22:00Z</dcterms:created>
  <dcterms:modified xsi:type="dcterms:W3CDTF">2015-08-12T19:22:00Z</dcterms:modified>
</cp:coreProperties>
</file>