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B5981" w14:textId="77777777" w:rsidR="002835FB" w:rsidRPr="00E44A84" w:rsidRDefault="00E44A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A84">
        <w:rPr>
          <w:rFonts w:ascii="Times New Roman" w:hAnsi="Times New Roman" w:cs="Times New Roman"/>
          <w:b/>
          <w:sz w:val="24"/>
          <w:szCs w:val="24"/>
          <w:u w:val="single"/>
        </w:rPr>
        <w:t>Concur Log-in Updates</w:t>
      </w:r>
      <w:r w:rsidR="00D86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(via </w:t>
      </w:r>
      <w:r w:rsidR="00181569">
        <w:rPr>
          <w:rFonts w:ascii="Times New Roman" w:hAnsi="Times New Roman" w:cs="Times New Roman"/>
          <w:b/>
          <w:sz w:val="24"/>
          <w:szCs w:val="24"/>
          <w:u w:val="single"/>
        </w:rPr>
        <w:t>mobile app</w:t>
      </w:r>
      <w:r w:rsidR="00D86CF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125649B" w14:textId="77777777" w:rsidR="00E44A84" w:rsidRPr="00E44A84" w:rsidRDefault="00E44A84">
      <w:pPr>
        <w:rPr>
          <w:rFonts w:ascii="Times New Roman" w:hAnsi="Times New Roman" w:cs="Times New Roman"/>
          <w:sz w:val="24"/>
          <w:szCs w:val="24"/>
        </w:rPr>
      </w:pPr>
      <w:r w:rsidRPr="00E44A84">
        <w:rPr>
          <w:rFonts w:ascii="Times New Roman" w:hAnsi="Times New Roman" w:cs="Times New Roman"/>
          <w:sz w:val="24"/>
          <w:szCs w:val="24"/>
        </w:rPr>
        <w:t>Effective November 20</w:t>
      </w:r>
      <w:r w:rsidRPr="00E44A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44A84">
        <w:rPr>
          <w:rFonts w:ascii="Times New Roman" w:hAnsi="Times New Roman" w:cs="Times New Roman"/>
          <w:sz w:val="24"/>
          <w:szCs w:val="24"/>
        </w:rPr>
        <w:t>, the following steps are required to log into Concur.</w:t>
      </w:r>
    </w:p>
    <w:p w14:paraId="429177BC" w14:textId="77777777" w:rsidR="00E44A84" w:rsidRPr="00E44A84" w:rsidRDefault="00181569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SAP Concur app home page and 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cougarnet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 address</w:t>
      </w:r>
    </w:p>
    <w:p w14:paraId="61AB30A6" w14:textId="77777777" w:rsidR="00E44A84" w:rsidRPr="00E44A84" w:rsidRDefault="00181569" w:rsidP="00E44A8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CFFBE0" wp14:editId="3DFE9352">
            <wp:extent cx="1264640" cy="1625600"/>
            <wp:effectExtent l="0" t="0" r="0" b="0"/>
            <wp:docPr id="6" name="Picture 6" descr="cid:image020.jp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20.jpg@01DA125C.463E9A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67" cy="166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649D6" w14:textId="77777777" w:rsidR="00E44A84" w:rsidRPr="00181569" w:rsidRDefault="00181569" w:rsidP="00181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1569">
        <w:rPr>
          <w:rFonts w:ascii="Times New Roman" w:hAnsi="Times New Roman" w:cs="Times New Roman"/>
          <w:sz w:val="24"/>
          <w:szCs w:val="24"/>
        </w:rPr>
        <w:t xml:space="preserve">Select “UH </w:t>
      </w:r>
      <w:proofErr w:type="spellStart"/>
      <w:r w:rsidRPr="00181569">
        <w:rPr>
          <w:rFonts w:ascii="Times New Roman" w:hAnsi="Times New Roman" w:cs="Times New Roman"/>
          <w:sz w:val="24"/>
          <w:szCs w:val="24"/>
        </w:rPr>
        <w:t>CougarNet</w:t>
      </w:r>
      <w:proofErr w:type="spellEnd"/>
      <w:r w:rsidRPr="00181569">
        <w:rPr>
          <w:rFonts w:ascii="Times New Roman" w:hAnsi="Times New Roman" w:cs="Times New Roman"/>
          <w:sz w:val="24"/>
          <w:szCs w:val="24"/>
        </w:rPr>
        <w:t xml:space="preserve"> – IDP”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FB8868" w14:textId="77777777" w:rsidR="00181569" w:rsidRPr="00E44A84" w:rsidRDefault="00181569" w:rsidP="00E44A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ACECC1" w14:textId="77777777" w:rsidR="00E44A84" w:rsidRPr="00E44A84" w:rsidRDefault="00181569" w:rsidP="00E44A8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668D8C" wp14:editId="7B512F1D">
            <wp:extent cx="1035172" cy="1523268"/>
            <wp:effectExtent l="0" t="0" r="0" b="1270"/>
            <wp:docPr id="7" name="Picture 7" descr="cid:image022.jp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22.jpg@01DA125C.463E9A5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35" cy="156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35C0B" w14:textId="77777777" w:rsidR="00E44A84" w:rsidRPr="00E44A84" w:rsidRDefault="00181569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 in with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CougarNet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 address and password.</w:t>
      </w:r>
    </w:p>
    <w:p w14:paraId="6BEEC0C0" w14:textId="77777777" w:rsidR="00E44A84" w:rsidRDefault="00181569" w:rsidP="00E44A8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896404" wp14:editId="55CEF0A7">
            <wp:extent cx="1209768" cy="1809750"/>
            <wp:effectExtent l="0" t="0" r="9525" b="0"/>
            <wp:docPr id="8" name="Picture 8" descr="cid:image023.pn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23.png@01DA125C.463E9A5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3" cy="185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7EF3129A" wp14:editId="4E1D9947">
            <wp:extent cx="1111469" cy="1790700"/>
            <wp:effectExtent l="0" t="0" r="0" b="0"/>
            <wp:docPr id="9" name="Picture 9" descr="cid:image024.pn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24.png@01DA125C.463E9A5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961" cy="184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56CC7" w14:textId="77777777" w:rsidR="00181569" w:rsidRDefault="00181569" w:rsidP="00181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system will require the second factor authentication</w:t>
      </w:r>
      <w:r w:rsidR="008F7D54">
        <w:rPr>
          <w:rFonts w:ascii="Times New Roman" w:hAnsi="Times New Roman" w:cs="Times New Roman"/>
          <w:sz w:val="24"/>
          <w:szCs w:val="24"/>
        </w:rPr>
        <w:t>, select “Enter a Passcode”</w:t>
      </w:r>
      <w:r w:rsidR="00F577CF">
        <w:rPr>
          <w:rFonts w:ascii="Times New Roman" w:hAnsi="Times New Roman" w:cs="Times New Roman"/>
          <w:sz w:val="24"/>
          <w:szCs w:val="24"/>
        </w:rPr>
        <w:t>.</w:t>
      </w:r>
    </w:p>
    <w:p w14:paraId="6B0ADED7" w14:textId="77777777" w:rsidR="00181569" w:rsidRDefault="006640AB" w:rsidP="0018156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8E1208" wp14:editId="4556A38F">
            <wp:extent cx="1081241" cy="14573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7561" cy="147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3C210" w14:textId="77777777" w:rsidR="008F7D54" w:rsidRDefault="008F7D54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your “Duo” app, copy the passcode. </w:t>
      </w:r>
    </w:p>
    <w:p w14:paraId="60089F46" w14:textId="77777777" w:rsidR="008F7D54" w:rsidRPr="008F7D54" w:rsidRDefault="008F7D54" w:rsidP="008F7D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>
        <w:rPr>
          <w:rFonts w:eastAsia="Times New Roman"/>
          <w:noProof/>
        </w:rPr>
        <w:drawing>
          <wp:inline distT="0" distB="0" distL="0" distR="0" wp14:anchorId="27CD78F2" wp14:editId="10A5A725">
            <wp:extent cx="990283" cy="1867371"/>
            <wp:effectExtent l="0" t="0" r="635" b="0"/>
            <wp:docPr id="2" name="Picture 2" descr="cid:4fcb7607-3493-495a-a4e0-aa2cfd231138@nam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4fcb7607-3493-495a-a4e0-aa2cfd231138@nam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78" cy="190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33ADD" w14:textId="77777777" w:rsidR="008F7D54" w:rsidRDefault="008F7D54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back to Concur login page and paste the passcode</w:t>
      </w:r>
      <w:r w:rsidR="00F577CF">
        <w:rPr>
          <w:rFonts w:ascii="Times New Roman" w:hAnsi="Times New Roman" w:cs="Times New Roman"/>
          <w:sz w:val="24"/>
          <w:szCs w:val="24"/>
        </w:rPr>
        <w:t>, feel free to check “Remember me for 30 days”, and then click “Log in”</w:t>
      </w:r>
    </w:p>
    <w:p w14:paraId="5386027B" w14:textId="77777777" w:rsidR="008F7D54" w:rsidRPr="008F7D54" w:rsidRDefault="00F577CF" w:rsidP="008F7D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 wp14:anchorId="3E09F801" wp14:editId="1F7C15BB">
            <wp:extent cx="1362075" cy="228123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4688" cy="230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A0C7D" w14:textId="77777777" w:rsidR="00E44A84" w:rsidRPr="00E44A84" w:rsidRDefault="00181569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directed to SAP Concur app home page.</w:t>
      </w:r>
    </w:p>
    <w:p w14:paraId="1D5DEF27" w14:textId="77777777" w:rsidR="00E44A84" w:rsidRDefault="00181569" w:rsidP="00E44A8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5A78D4" wp14:editId="07DA4B50">
            <wp:extent cx="795171" cy="1517650"/>
            <wp:effectExtent l="0" t="0" r="5080" b="6350"/>
            <wp:docPr id="11" name="Picture 11" descr="cid:image026.jp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26.jpg@01DA125C.463E9A5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55" cy="157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798B" w14:textId="77777777" w:rsidR="00BC6AEC" w:rsidRPr="00E44A84" w:rsidRDefault="00BC6AEC" w:rsidP="00E44A8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EBFA32F" w14:textId="77777777" w:rsidR="00E44A84" w:rsidRPr="00E44A84" w:rsidRDefault="00BC6AEC" w:rsidP="00E44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system will ask you to enable or cancel the Face ID function</w:t>
      </w:r>
      <w:r w:rsidR="00167084">
        <w:rPr>
          <w:rFonts w:ascii="Times New Roman" w:hAnsi="Times New Roman" w:cs="Times New Roman"/>
          <w:sz w:val="24"/>
          <w:szCs w:val="24"/>
        </w:rPr>
        <w:t>. Once you enable or cancel you will be logged in.</w:t>
      </w:r>
    </w:p>
    <w:p w14:paraId="48E42C2C" w14:textId="77777777" w:rsidR="00E44A84" w:rsidRPr="00E44A84" w:rsidRDefault="00BC6AEC" w:rsidP="00E44A8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87FDEC" wp14:editId="682539F9">
            <wp:extent cx="1016332" cy="2112645"/>
            <wp:effectExtent l="0" t="0" r="0" b="1905"/>
            <wp:docPr id="12" name="Picture 12" descr="cid:image027.jpg@01DA125C.463E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image027.jpg@01DA125C.463E9A50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93" cy="225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759D" w14:textId="77777777" w:rsidR="00E44A84" w:rsidRPr="00E44A84" w:rsidRDefault="00E44A84" w:rsidP="00E44A84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4A84" w:rsidRPr="00E44A84" w:rsidSect="00E44A84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D745F"/>
    <w:multiLevelType w:val="hybridMultilevel"/>
    <w:tmpl w:val="B8F2B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84"/>
    <w:rsid w:val="00167084"/>
    <w:rsid w:val="00181569"/>
    <w:rsid w:val="002C514B"/>
    <w:rsid w:val="006640AB"/>
    <w:rsid w:val="00824127"/>
    <w:rsid w:val="008F7D54"/>
    <w:rsid w:val="00B57A2F"/>
    <w:rsid w:val="00B94B3D"/>
    <w:rsid w:val="00BC6AEC"/>
    <w:rsid w:val="00D86CFD"/>
    <w:rsid w:val="00E44A84"/>
    <w:rsid w:val="00F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12A4"/>
  <w15:chartTrackingRefBased/>
  <w15:docId w15:val="{6DF7CB3D-FEAA-47F9-857C-1EE08289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23.png@01DA125C.463E9A50" TargetMode="External"/><Relationship Id="rId18" Type="http://schemas.openxmlformats.org/officeDocument/2006/relationships/image" Target="cid:4fcb7607-3493-495a-a4e0-aa2cfd231138@namprd06.prod.outlook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26.jpg@01DA125C.463E9A50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22.jpg@01DA125C.463E9A50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cid:image024.png@01DA125C.463E9A50" TargetMode="External"/><Relationship Id="rId23" Type="http://schemas.openxmlformats.org/officeDocument/2006/relationships/image" Target="cid:image027.jpg@01DA125C.463E9A50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cid:image020.jpg@01DA125C.463E9A5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6063150CFE4BB1FC96AF26ED087C" ma:contentTypeVersion="15" ma:contentTypeDescription="Create a new document." ma:contentTypeScope="" ma:versionID="f7bf8e028df9c5e3bdd7d645a1ae9bc1">
  <xsd:schema xmlns:xsd="http://www.w3.org/2001/XMLSchema" xmlns:xs="http://www.w3.org/2001/XMLSchema" xmlns:p="http://schemas.microsoft.com/office/2006/metadata/properties" xmlns:ns3="9d12504d-04b2-4b3e-995b-3fafd8a05eed" xmlns:ns4="3c81fdc7-8acf-4ac5-b8a3-a42f5c18f7d3" targetNamespace="http://schemas.microsoft.com/office/2006/metadata/properties" ma:root="true" ma:fieldsID="93892a11e7854a7611804aed9345a302" ns3:_="" ns4:_="">
    <xsd:import namespace="9d12504d-04b2-4b3e-995b-3fafd8a05eed"/>
    <xsd:import namespace="3c81fdc7-8acf-4ac5-b8a3-a42f5c18f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2504d-04b2-4b3e-995b-3fafd8a05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1fdc7-8acf-4ac5-b8a3-a42f5c18f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12504d-04b2-4b3e-995b-3fafd8a05eed" xsi:nil="true"/>
  </documentManagement>
</p:properties>
</file>

<file path=customXml/itemProps1.xml><?xml version="1.0" encoding="utf-8"?>
<ds:datastoreItem xmlns:ds="http://schemas.openxmlformats.org/officeDocument/2006/customXml" ds:itemID="{640458E4-BB66-48BA-86F5-E167AFD52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2504d-04b2-4b3e-995b-3fafd8a05eed"/>
    <ds:schemaRef ds:uri="3c81fdc7-8acf-4ac5-b8a3-a42f5c18f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20021-0D19-4B65-90D7-BE64D916E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3B7FB-FD39-4083-9B5F-048FBDAA889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3c81fdc7-8acf-4ac5-b8a3-a42f5c18f7d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d12504d-04b2-4b3e-995b-3fafd8a05e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Yurus, Sakurako H</dc:creator>
  <cp:keywords/>
  <dc:description/>
  <cp:lastModifiedBy>Rodriguez, Cecilia</cp:lastModifiedBy>
  <cp:revision>2</cp:revision>
  <dcterms:created xsi:type="dcterms:W3CDTF">2023-11-14T20:46:00Z</dcterms:created>
  <dcterms:modified xsi:type="dcterms:W3CDTF">2023-11-14T20:46:00Z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0x010100D4656063150CFE4BB1FC96AF26ED087C</vt:lpwstr>
  </property>
</Properties>
</file>