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540" w:right="0" w:hanging="360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Pre-Physical Therapy and Occupational Therapy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Society (PTOTS) Membership Form</w:t>
      </w:r>
    </w:p>
    <w:p w:rsidR="00000000" w:rsidDel="00000000" w:rsidP="00000000" w:rsidRDefault="00000000" w:rsidRPr="00000000">
      <w:pPr>
        <w:spacing w:after="0" w:lineRule="auto"/>
        <w:ind w:left="18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Membership Requirements: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members must pay </w:t>
      </w:r>
      <w:r w:rsidDel="00000000" w:rsidR="00000000" w:rsidRPr="00000000">
        <w:rPr>
          <w:rtl w:val="0"/>
        </w:rPr>
        <w:t xml:space="preserve">an initial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$40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membership fe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that will include a</w:t>
      </w:r>
      <w:r w:rsidDel="00000000" w:rsidR="00000000" w:rsidRPr="00000000">
        <w:rPr>
          <w:rtl w:val="0"/>
        </w:rPr>
        <w:t xml:space="preserve"> PTOT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 T-shirt.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ees due </w:t>
      </w:r>
      <w:r w:rsidDel="00000000" w:rsidR="00000000" w:rsidRPr="00000000">
        <w:rPr>
          <w:sz w:val="20"/>
          <w:szCs w:val="20"/>
          <w:rtl w:val="0"/>
        </w:rPr>
        <w:t xml:space="preserve">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our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general meeting. After our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meeting, fees will increase to $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Regular members must pay $20 semester dues.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Fees due at our 2nd general meeting. After our 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sz w:val="20"/>
          <w:szCs w:val="20"/>
          <w:rtl w:val="0"/>
        </w:rPr>
        <w:t xml:space="preserve"> meeting, fees will increase to $25.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Payment methods: Cash, Card, Check or Venmo (@PTOTS-UH)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Wear your PTOTS T-shirt to all events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Like our social media pages for meeting and event updates. We are listed as: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Facebook</w:t>
      </w:r>
      <w:r w:rsidDel="00000000" w:rsidR="00000000" w:rsidRPr="00000000">
        <w:rPr>
          <w:rtl w:val="0"/>
        </w:rPr>
        <w:t xml:space="preserve">:  “</w:t>
      </w:r>
      <w:r w:rsidDel="00000000" w:rsidR="00000000" w:rsidRPr="00000000">
        <w:rPr>
          <w:i w:val="1"/>
          <w:rtl w:val="0"/>
        </w:rPr>
        <w:t xml:space="preserve">Pre-Physical Therapy and Occupational Therapy Society”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Instagram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“@uhptots”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Twitter: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@UHPTOTS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u w:val="single"/>
          <w:rtl w:val="0"/>
        </w:rPr>
        <w:t xml:space="preserve">Get Involved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“Pre-Physical Therapy and Occupational Therapy Society”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any questions or concerns post on the</w:t>
      </w:r>
      <w:r w:rsidDel="00000000" w:rsidR="00000000" w:rsidRPr="00000000">
        <w:rPr>
          <w:rtl w:val="0"/>
        </w:rPr>
        <w:t xml:space="preserve"> PTOTS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Facebook page or contact us at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ptots.uh@gmail.com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  <w:t xml:space="preserve">For members </w:t>
      </w:r>
      <w:r w:rsidDel="00000000" w:rsidR="00000000" w:rsidRPr="00000000">
        <w:rPr>
          <w:b w:val="1"/>
          <w:u w:val="single"/>
          <w:rtl w:val="0"/>
        </w:rPr>
        <w:t xml:space="preserve">to be eligible for officer candidacy</w:t>
      </w:r>
      <w:r w:rsidDel="00000000" w:rsidR="00000000" w:rsidRPr="00000000">
        <w:rPr>
          <w:rtl w:val="0"/>
        </w:rPr>
        <w:t xml:space="preserve"> at the end of the spring semester, he/she must achieve “active member” status by completing the following: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Paid membership fee/semester dues in full.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Attend at least 2 general meetings per semester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Attend, or play in at least, 1 IM game per semester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Obtain a minimum of 100 points per semester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Contribute at least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points of volunteer hours per semester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(Does not include P</w:t>
      </w:r>
      <w:r w:rsidDel="00000000" w:rsidR="00000000" w:rsidRPr="00000000">
        <w:rPr>
          <w:i w:val="1"/>
          <w:rtl w:val="0"/>
        </w:rPr>
        <w:t xml:space="preserve">T/OT volunteer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6" w:val="single"/>
        </w:pBdr>
        <w:spacing w:after="0" w:lineRule="auto"/>
        <w:ind w:firstLine="0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211262" cy="14671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262" cy="146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 Please detach the bottom portion of this form to submit to an officer, and keep the upper portion for your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________________________________________________          </w:t>
      </w:r>
      <w:r w:rsidDel="00000000" w:rsidR="00000000" w:rsidRPr="00000000">
        <w:rPr>
          <w:b w:val="1"/>
          <w:rtl w:val="0"/>
        </w:rPr>
        <w:t xml:space="preserve">UH ID </w:t>
      </w:r>
      <w:r w:rsidDel="00000000" w:rsidR="00000000" w:rsidRPr="00000000">
        <w:rPr>
          <w:rtl w:val="0"/>
        </w:rPr>
        <w:t xml:space="preserve">_____________________ 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Classification</w:t>
      </w:r>
      <w:r w:rsidDel="00000000" w:rsidR="00000000" w:rsidRPr="00000000">
        <w:rPr>
          <w:rtl w:val="0"/>
        </w:rPr>
        <w:t xml:space="preserve"> (circle):     Senior     Junior     Sophomore     Freshman         </w:t>
      </w:r>
      <w:r w:rsidDel="00000000" w:rsidR="00000000" w:rsidRPr="00000000">
        <w:rPr>
          <w:b w:val="1"/>
          <w:rtl w:val="0"/>
        </w:rPr>
        <w:t xml:space="preserve">Major</w:t>
      </w:r>
      <w:r w:rsidDel="00000000" w:rsidR="00000000" w:rsidRPr="00000000">
        <w:rPr>
          <w:rtl w:val="0"/>
        </w:rPr>
        <w:t xml:space="preserve"> ____________________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Aspired Profession</w:t>
      </w:r>
      <w:r w:rsidDel="00000000" w:rsidR="00000000" w:rsidRPr="00000000">
        <w:rPr>
          <w:rtl w:val="0"/>
        </w:rPr>
        <w:t xml:space="preserve"> (circle):</w:t>
        <w:tab/>
        <w:t xml:space="preserve">PT</w:t>
        <w:tab/>
        <w:t xml:space="preserve">OT</w:t>
        <w:tab/>
        <w:t xml:space="preserve">Undecided</w:t>
        <w:tab/>
        <w:t xml:space="preserve">Other  ______________________________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Phone #:</w:t>
      </w:r>
      <w:r w:rsidDel="00000000" w:rsidR="00000000" w:rsidRPr="00000000">
        <w:rPr>
          <w:rtl w:val="0"/>
        </w:rPr>
        <w:t xml:space="preserve"> __________________________________         </w:t>
      </w:r>
      <w:r w:rsidDel="00000000" w:rsidR="00000000" w:rsidRPr="00000000">
        <w:rPr>
          <w:b w:val="1"/>
          <w:rtl w:val="0"/>
        </w:rPr>
        <w:t xml:space="preserve">Add me to the PTOTS GroupMe?</w:t>
      </w:r>
      <w:r w:rsidDel="00000000" w:rsidR="00000000" w:rsidRPr="00000000">
        <w:rPr>
          <w:rtl w:val="0"/>
        </w:rPr>
        <w:t xml:space="preserve"> Y or N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Student Email:</w:t>
      </w:r>
      <w:r w:rsidDel="00000000" w:rsidR="00000000" w:rsidRPr="00000000">
        <w:rPr>
          <w:rtl w:val="0"/>
        </w:rPr>
        <w:t xml:space="preserve">______________________________        </w:t>
      </w:r>
      <w:r w:rsidDel="00000000" w:rsidR="00000000" w:rsidRPr="00000000">
        <w:rPr>
          <w:b w:val="1"/>
          <w:rtl w:val="0"/>
        </w:rPr>
        <w:t xml:space="preserve">T-shirt Size (adult size)</w:t>
      </w:r>
      <w:r w:rsidDel="00000000" w:rsidR="00000000" w:rsidRPr="00000000">
        <w:rPr>
          <w:rtl w:val="0"/>
        </w:rPr>
        <w:t xml:space="preserve">  S   M   L   XL  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  <w:t xml:space="preserve">How did you hear about PTOTS? (ex: Facebook, class, friend, professor, etc.) If you heard from a professor/friend/PTOTS member, please specify by name. _____________________________________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  <w:t xml:space="preserve">What do you hope to gain from being a PTOTS member? Please also briefly list any suggestions for future events. 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  <w:t xml:space="preserve">By signing this form, the student acknowledges that he/she has read and will abide by the PTOTS membership terms &amp; conditions as detailed above.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   </w:t>
        <w:tab/>
        <w:tab/>
        <w:tab/>
        <w:t xml:space="preserve">               ______________________                   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b w:val="1"/>
          <w:rtl w:val="0"/>
        </w:rPr>
        <w:t xml:space="preserve">Student Signature</w:t>
      </w:r>
      <w:r w:rsidDel="00000000" w:rsidR="00000000" w:rsidRPr="00000000">
        <w:rPr>
          <w:rtl w:val="0"/>
        </w:rPr>
        <w:t xml:space="preserve">                                   </w:t>
        <w:tab/>
        <w:tab/>
        <w:tab/>
        <w:tab/>
        <w:tab/>
        <w:t xml:space="preserve">          </w:t>
      </w:r>
      <w:r w:rsidDel="00000000" w:rsidR="00000000" w:rsidRPr="00000000">
        <w:rPr>
          <w:b w:val="1"/>
          <w:rtl w:val="0"/>
        </w:rPr>
        <w:t xml:space="preserve">Date 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9525</wp:posOffset>
                </wp:positionV>
                <wp:extent cx="6629400" cy="895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2750" y="3486333"/>
                          <a:ext cx="6286500" cy="9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For Office Use Only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Payment and Form Received: _________     Officer Initials: ________      Amount Paid: $_______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Member Status (Circle): RM or NM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9525</wp:posOffset>
                </wp:positionV>
                <wp:extent cx="6629400" cy="8953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080" w:top="1080" w:left="108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Helvetica Neu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36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ptots.uh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