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98C" w:rsidRDefault="003F198C" w:rsidP="003F198C">
      <w:pPr>
        <w:jc w:val="center"/>
        <w:rPr>
          <w:rFonts w:ascii="Arial" w:hAnsi="Arial" w:cs="Arial"/>
          <w:b/>
        </w:rPr>
      </w:pPr>
      <w:r w:rsidRPr="002C3C49">
        <w:rPr>
          <w:rFonts w:ascii="Arial" w:hAnsi="Arial" w:cs="Arial"/>
          <w:b/>
        </w:rPr>
        <w:t>REGISTRATION GUIDELINES</w:t>
      </w:r>
    </w:p>
    <w:p w:rsidR="003F198C" w:rsidRPr="002C3C49" w:rsidRDefault="003F198C" w:rsidP="003F198C">
      <w:pPr>
        <w:jc w:val="left"/>
        <w:rPr>
          <w:rFonts w:ascii="Arial" w:hAnsi="Arial" w:cs="Arial"/>
          <w:b/>
        </w:rPr>
      </w:pPr>
    </w:p>
    <w:p w:rsidR="003F198C" w:rsidRPr="00105A81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 w:rsidRPr="00105A81">
        <w:rPr>
          <w:rFonts w:ascii="Arial" w:hAnsi="Arial" w:cs="Arial"/>
          <w:sz w:val="20"/>
        </w:rPr>
        <w:t xml:space="preserve">The University uses </w:t>
      </w:r>
      <w:proofErr w:type="spellStart"/>
      <w:r w:rsidRPr="00137637">
        <w:rPr>
          <w:rFonts w:ascii="Arial" w:hAnsi="Arial" w:cs="Arial"/>
          <w:b/>
          <w:i/>
          <w:color w:val="FF0000"/>
          <w:sz w:val="20"/>
        </w:rPr>
        <w:t>myUH</w:t>
      </w:r>
      <w:proofErr w:type="spellEnd"/>
      <w:r w:rsidRPr="00105A81">
        <w:rPr>
          <w:rFonts w:ascii="Arial" w:hAnsi="Arial" w:cs="Arial"/>
          <w:sz w:val="20"/>
        </w:rPr>
        <w:t xml:space="preserve"> f</w:t>
      </w:r>
      <w:r>
        <w:rPr>
          <w:rFonts w:ascii="Arial" w:hAnsi="Arial" w:cs="Arial"/>
          <w:sz w:val="20"/>
        </w:rPr>
        <w:t xml:space="preserve">or all registration and student </w:t>
      </w:r>
      <w:proofErr w:type="spellStart"/>
      <w:r w:rsidRPr="00105A81">
        <w:rPr>
          <w:rFonts w:ascii="Arial" w:hAnsi="Arial" w:cs="Arial"/>
          <w:sz w:val="20"/>
        </w:rPr>
        <w:t>services</w:t>
      </w:r>
      <w:proofErr w:type="spellEnd"/>
      <w:r w:rsidRPr="00105A81">
        <w:rPr>
          <w:rFonts w:ascii="Arial" w:hAnsi="Arial" w:cs="Arial"/>
          <w:sz w:val="20"/>
        </w:rPr>
        <w:t xml:space="preserve"> needs.</w:t>
      </w:r>
      <w:r>
        <w:rPr>
          <w:rFonts w:ascii="Arial" w:hAnsi="Arial" w:cs="Arial"/>
          <w:sz w:val="20"/>
        </w:rPr>
        <w:t xml:space="preserve">  The College’s Academic Affairs </w:t>
      </w:r>
      <w:r w:rsidRPr="00105A81">
        <w:rPr>
          <w:rFonts w:ascii="Arial" w:hAnsi="Arial" w:cs="Arial"/>
          <w:sz w:val="20"/>
        </w:rPr>
        <w:t>Office will remind all students via e-mail of the time of registration.</w:t>
      </w:r>
    </w:p>
    <w:p w:rsidR="003F198C" w:rsidRPr="00105A81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3F198C" w:rsidRDefault="003F198C" w:rsidP="003F198C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 w:rsidRPr="00105A81">
        <w:rPr>
          <w:rFonts w:ascii="Arial" w:hAnsi="Arial" w:cs="Arial"/>
          <w:sz w:val="20"/>
        </w:rPr>
        <w:t xml:space="preserve">The four-year degree plan is provided in the </w:t>
      </w:r>
      <w:r>
        <w:rPr>
          <w:rFonts w:ascii="Arial" w:hAnsi="Arial" w:cs="Arial"/>
          <w:sz w:val="20"/>
        </w:rPr>
        <w:t>UHCOP S</w:t>
      </w:r>
      <w:r w:rsidRPr="00105A81">
        <w:rPr>
          <w:rFonts w:ascii="Arial" w:hAnsi="Arial" w:cs="Arial"/>
          <w:sz w:val="20"/>
        </w:rPr>
        <w:t>t</w:t>
      </w:r>
      <w:r>
        <w:rPr>
          <w:rFonts w:ascii="Arial" w:hAnsi="Arial" w:cs="Arial"/>
          <w:sz w:val="20"/>
        </w:rPr>
        <w:t>udent H</w:t>
      </w:r>
      <w:r w:rsidRPr="00105A81">
        <w:rPr>
          <w:rFonts w:ascii="Arial" w:hAnsi="Arial" w:cs="Arial"/>
          <w:sz w:val="20"/>
        </w:rPr>
        <w:t>andbook</w:t>
      </w:r>
      <w:r>
        <w:rPr>
          <w:rFonts w:ascii="Arial" w:hAnsi="Arial" w:cs="Arial"/>
          <w:sz w:val="20"/>
        </w:rPr>
        <w:t xml:space="preserve">.  Each first year or P1 student will be provided a hard copy of the handbook in the fall semester and an electronic copy will be posted on the college website.  </w:t>
      </w:r>
    </w:p>
    <w:p w:rsidR="003F198C" w:rsidRDefault="003F198C" w:rsidP="003F198C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3F198C" w:rsidRDefault="003F198C" w:rsidP="003F198C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student is to</w:t>
      </w:r>
      <w:r w:rsidRPr="00105A81">
        <w:rPr>
          <w:rFonts w:ascii="Arial" w:hAnsi="Arial" w:cs="Arial"/>
          <w:sz w:val="20"/>
        </w:rPr>
        <w:t xml:space="preserve"> register for the courses listed for the appropriate semester, unless otherwise notified by the Admission and Progression Committe</w:t>
      </w:r>
      <w:r>
        <w:rPr>
          <w:rFonts w:ascii="Arial" w:hAnsi="Arial" w:cs="Arial"/>
          <w:sz w:val="20"/>
        </w:rPr>
        <w:t>e.  If changes are made by the C</w:t>
      </w:r>
      <w:r w:rsidRPr="00105A81">
        <w:rPr>
          <w:rFonts w:ascii="Arial" w:hAnsi="Arial" w:cs="Arial"/>
          <w:sz w:val="20"/>
        </w:rPr>
        <w:t xml:space="preserve">ommittee due to academic issues, it is </w:t>
      </w:r>
      <w:r>
        <w:rPr>
          <w:rFonts w:ascii="Arial" w:hAnsi="Arial" w:cs="Arial"/>
          <w:sz w:val="20"/>
        </w:rPr>
        <w:t>your</w:t>
      </w:r>
      <w:r w:rsidRPr="00105A81">
        <w:rPr>
          <w:rFonts w:ascii="Arial" w:hAnsi="Arial" w:cs="Arial"/>
          <w:sz w:val="20"/>
        </w:rPr>
        <w:t xml:space="preserve"> responsibility to alter the schedule through the drop and add procedure.  </w:t>
      </w:r>
    </w:p>
    <w:p w:rsidR="003F198C" w:rsidRDefault="003F198C" w:rsidP="003F198C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3F198C" w:rsidRPr="00105A81" w:rsidRDefault="003F198C" w:rsidP="003F198C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 w:rsidRPr="00105A81">
        <w:rPr>
          <w:rFonts w:ascii="Arial" w:hAnsi="Arial" w:cs="Arial"/>
          <w:sz w:val="20"/>
        </w:rPr>
        <w:t xml:space="preserve">Students </w:t>
      </w:r>
      <w:r>
        <w:rPr>
          <w:rFonts w:ascii="Arial" w:hAnsi="Arial" w:cs="Arial"/>
          <w:sz w:val="20"/>
        </w:rPr>
        <w:t xml:space="preserve">beginning their summer Introductory Community Pharmacy or APPE courses will receive </w:t>
      </w:r>
      <w:r w:rsidRPr="00105A81">
        <w:rPr>
          <w:rFonts w:ascii="Arial" w:hAnsi="Arial" w:cs="Arial"/>
          <w:sz w:val="20"/>
        </w:rPr>
        <w:t xml:space="preserve">registration information from the </w:t>
      </w:r>
      <w:r>
        <w:rPr>
          <w:rFonts w:ascii="Arial" w:hAnsi="Arial" w:cs="Arial"/>
          <w:sz w:val="20"/>
        </w:rPr>
        <w:t>Office of Experiential</w:t>
      </w:r>
      <w:r w:rsidRPr="00105A81">
        <w:rPr>
          <w:rFonts w:ascii="Arial" w:hAnsi="Arial" w:cs="Arial"/>
          <w:sz w:val="20"/>
        </w:rPr>
        <w:t xml:space="preserve"> Program</w:t>
      </w:r>
      <w:r>
        <w:rPr>
          <w:rFonts w:ascii="Arial" w:hAnsi="Arial" w:cs="Arial"/>
          <w:sz w:val="20"/>
        </w:rPr>
        <w:t>s</w:t>
      </w:r>
      <w:r w:rsidRPr="00105A81">
        <w:rPr>
          <w:rFonts w:ascii="Arial" w:hAnsi="Arial" w:cs="Arial"/>
          <w:sz w:val="20"/>
        </w:rPr>
        <w:t xml:space="preserve"> and are responsible for registering </w:t>
      </w:r>
      <w:r>
        <w:rPr>
          <w:rFonts w:ascii="Arial" w:hAnsi="Arial" w:cs="Arial"/>
          <w:sz w:val="20"/>
        </w:rPr>
        <w:t>correctly</w:t>
      </w:r>
      <w:r w:rsidRPr="00105A81">
        <w:rPr>
          <w:rFonts w:ascii="Arial" w:hAnsi="Arial" w:cs="Arial"/>
          <w:sz w:val="20"/>
        </w:rPr>
        <w:t xml:space="preserve">.  The </w:t>
      </w:r>
      <w:r>
        <w:rPr>
          <w:rFonts w:ascii="Arial" w:hAnsi="Arial" w:cs="Arial"/>
          <w:sz w:val="20"/>
        </w:rPr>
        <w:t>College’s Academic Affairs</w:t>
      </w:r>
      <w:r w:rsidRPr="00105A81">
        <w:rPr>
          <w:rFonts w:ascii="Arial" w:hAnsi="Arial" w:cs="Arial"/>
          <w:sz w:val="20"/>
        </w:rPr>
        <w:t xml:space="preserve"> Office will assist in registration for course overload and changes made by the college after registration deadlines.</w:t>
      </w:r>
    </w:p>
    <w:p w:rsidR="003F198C" w:rsidRPr="00105A81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3F198C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Refer to </w:t>
      </w:r>
      <w:hyperlink r:id="rId7" w:history="1">
        <w:r w:rsidRPr="00E7026C">
          <w:rPr>
            <w:rStyle w:val="Hyperlink"/>
            <w:rFonts w:ascii="Arial" w:hAnsi="Arial" w:cs="Arial"/>
            <w:sz w:val="20"/>
          </w:rPr>
          <w:t>http://www.uh.edu/academics/courses-enrollment/The-New-myUH/Info-for-students/first-time-users-students/index.php</w:t>
        </w:r>
      </w:hyperlink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to</w:t>
      </w:r>
      <w:proofErr w:type="spellEnd"/>
      <w:r>
        <w:rPr>
          <w:rFonts w:ascii="Arial" w:hAnsi="Arial" w:cs="Arial"/>
          <w:sz w:val="20"/>
        </w:rPr>
        <w:t xml:space="preserve"> discover means to obtain your UH email alias.  If this is your first time using </w:t>
      </w:r>
      <w:proofErr w:type="spellStart"/>
      <w:r w:rsidRPr="008F21EE">
        <w:rPr>
          <w:rFonts w:ascii="Arial" w:hAnsi="Arial" w:cs="Arial"/>
          <w:b/>
          <w:i/>
          <w:color w:val="FF0000"/>
          <w:sz w:val="20"/>
        </w:rPr>
        <w:t>myUH</w:t>
      </w:r>
      <w:proofErr w:type="spellEnd"/>
      <w:r>
        <w:rPr>
          <w:rFonts w:ascii="Arial" w:hAnsi="Arial" w:cs="Arial"/>
          <w:sz w:val="20"/>
        </w:rPr>
        <w:t xml:space="preserve">, you will be asked for a password.  See:  </w:t>
      </w:r>
      <w:hyperlink r:id="rId8" w:history="1">
        <w:r w:rsidRPr="00E7026C">
          <w:rPr>
            <w:rStyle w:val="Hyperlink"/>
            <w:rFonts w:ascii="Arial" w:hAnsi="Arial" w:cs="Arial"/>
            <w:sz w:val="20"/>
          </w:rPr>
          <w:t>http://www.uh.edu/academics/courses-enrollment/enrollment-faq/index.php</w:t>
        </w:r>
      </w:hyperlink>
      <w:r>
        <w:rPr>
          <w:rFonts w:ascii="Arial" w:hAnsi="Arial" w:cs="Arial"/>
          <w:sz w:val="20"/>
        </w:rPr>
        <w:t xml:space="preserve">. </w:t>
      </w:r>
    </w:p>
    <w:p w:rsidR="003F198C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3F198C" w:rsidRPr="00105A81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 xml:space="preserve">You’re </w:t>
      </w:r>
      <w:proofErr w:type="spellStart"/>
      <w:r w:rsidRPr="00A864B5">
        <w:rPr>
          <w:rFonts w:ascii="Arial" w:hAnsi="Arial" w:cs="Arial"/>
          <w:b/>
          <w:i/>
          <w:sz w:val="20"/>
          <w:u w:val="single"/>
        </w:rPr>
        <w:t>myUH</w:t>
      </w:r>
      <w:proofErr w:type="spellEnd"/>
      <w:r w:rsidRPr="00A864B5">
        <w:rPr>
          <w:rFonts w:ascii="Arial" w:hAnsi="Arial" w:cs="Arial"/>
          <w:b/>
          <w:i/>
          <w:sz w:val="20"/>
          <w:u w:val="single"/>
        </w:rPr>
        <w:t xml:space="preserve"> </w:t>
      </w:r>
      <w:proofErr w:type="gramStart"/>
      <w:r w:rsidRPr="00A864B5">
        <w:rPr>
          <w:rFonts w:ascii="Arial" w:hAnsi="Arial" w:cs="Arial"/>
          <w:b/>
          <w:i/>
          <w:sz w:val="20"/>
          <w:u w:val="single"/>
        </w:rPr>
        <w:t>ID</w:t>
      </w:r>
      <w:r w:rsidRPr="00105A81">
        <w:rPr>
          <w:rFonts w:ascii="Arial" w:hAnsi="Arial" w:cs="Arial"/>
          <w:b/>
          <w:sz w:val="20"/>
          <w:u w:val="single"/>
        </w:rPr>
        <w:t xml:space="preserve">  is</w:t>
      </w:r>
      <w:proofErr w:type="gramEnd"/>
      <w:r w:rsidRPr="00105A81">
        <w:rPr>
          <w:rFonts w:ascii="Arial" w:hAnsi="Arial" w:cs="Arial"/>
          <w:b/>
          <w:sz w:val="20"/>
          <w:u w:val="single"/>
        </w:rPr>
        <w:t xml:space="preserve"> </w:t>
      </w:r>
      <w:r>
        <w:rPr>
          <w:rFonts w:ascii="Arial" w:hAnsi="Arial" w:cs="Arial"/>
          <w:b/>
          <w:sz w:val="20"/>
          <w:u w:val="single"/>
        </w:rPr>
        <w:t xml:space="preserve">your </w:t>
      </w:r>
      <w:r w:rsidRPr="00105A81">
        <w:rPr>
          <w:rFonts w:ascii="Arial" w:hAnsi="Arial" w:cs="Arial"/>
          <w:b/>
          <w:sz w:val="20"/>
          <w:u w:val="single"/>
        </w:rPr>
        <w:t>official student ID.</w:t>
      </w:r>
    </w:p>
    <w:p w:rsidR="003F198C" w:rsidRPr="00105A81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3F198C" w:rsidRPr="00105A81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 w:rsidRPr="00105A81">
        <w:rPr>
          <w:rFonts w:ascii="Arial" w:hAnsi="Arial" w:cs="Arial"/>
          <w:sz w:val="20"/>
        </w:rPr>
        <w:t>How to register</w:t>
      </w:r>
      <w:r>
        <w:rPr>
          <w:rFonts w:ascii="Arial" w:hAnsi="Arial" w:cs="Arial"/>
          <w:sz w:val="20"/>
        </w:rPr>
        <w:t xml:space="preserve"> for pharmacy courses</w:t>
      </w:r>
      <w:r w:rsidRPr="00105A81">
        <w:rPr>
          <w:rFonts w:ascii="Arial" w:hAnsi="Arial" w:cs="Arial"/>
          <w:sz w:val="20"/>
        </w:rPr>
        <w:t>:</w:t>
      </w:r>
    </w:p>
    <w:p w:rsidR="003F198C" w:rsidRPr="00105A81" w:rsidRDefault="003F198C" w:rsidP="003F198C">
      <w:p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3F198C" w:rsidRPr="008F21EE" w:rsidRDefault="003F198C" w:rsidP="003F198C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You </w:t>
      </w:r>
      <w:r w:rsidRPr="004812AE">
        <w:rPr>
          <w:rFonts w:ascii="Arial" w:hAnsi="Arial" w:cs="Arial"/>
          <w:b/>
          <w:sz w:val="20"/>
        </w:rPr>
        <w:t>MUST</w:t>
      </w:r>
      <w:r w:rsidRPr="00105A81">
        <w:rPr>
          <w:rFonts w:ascii="Arial" w:hAnsi="Arial" w:cs="Arial"/>
          <w:sz w:val="20"/>
        </w:rPr>
        <w:t xml:space="preserve"> have </w:t>
      </w:r>
      <w:r>
        <w:rPr>
          <w:rFonts w:ascii="Arial" w:hAnsi="Arial" w:cs="Arial"/>
          <w:sz w:val="20"/>
        </w:rPr>
        <w:t xml:space="preserve">a </w:t>
      </w:r>
      <w:proofErr w:type="spellStart"/>
      <w:r w:rsidRPr="008F21EE">
        <w:rPr>
          <w:rFonts w:ascii="Arial" w:hAnsi="Arial" w:cs="Arial"/>
          <w:b/>
          <w:i/>
          <w:color w:val="FF0000"/>
          <w:sz w:val="20"/>
        </w:rPr>
        <w:t>myUH</w:t>
      </w:r>
      <w:proofErr w:type="spellEnd"/>
      <w:r w:rsidRPr="00A864B5">
        <w:rPr>
          <w:rFonts w:ascii="Arial" w:hAnsi="Arial" w:cs="Arial"/>
          <w:b/>
          <w:i/>
          <w:sz w:val="20"/>
        </w:rPr>
        <w:t xml:space="preserve"> ID</w:t>
      </w:r>
      <w:r>
        <w:rPr>
          <w:rFonts w:ascii="Arial" w:hAnsi="Arial" w:cs="Arial"/>
          <w:sz w:val="20"/>
        </w:rPr>
        <w:t>.  This is the same as your PeopleSoft ID</w:t>
      </w:r>
      <w:r w:rsidRPr="00105A81">
        <w:rPr>
          <w:rFonts w:ascii="Arial" w:hAnsi="Arial" w:cs="Arial"/>
          <w:sz w:val="20"/>
        </w:rPr>
        <w:t>.</w:t>
      </w:r>
      <w:r w:rsidRPr="008F21EE">
        <w:rPr>
          <w:rFonts w:ascii="Arial" w:hAnsi="Arial" w:cs="Arial"/>
          <w:sz w:val="20"/>
        </w:rPr>
        <w:t xml:space="preserve">  </w:t>
      </w:r>
    </w:p>
    <w:p w:rsidR="003F198C" w:rsidRPr="008F21EE" w:rsidRDefault="0064224A" w:rsidP="000B0A4C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hyperlink r:id="rId9" w:history="1">
        <w:r w:rsidR="000B0A4C" w:rsidRPr="00872884">
          <w:rPr>
            <w:rStyle w:val="Hyperlink"/>
          </w:rPr>
          <w:t>https://saprd.my.uh.edu/psp/saprd/?cmd=logi</w:t>
        </w:r>
        <w:r w:rsidR="000B0A4C" w:rsidRPr="000B0A4C">
          <w:rPr>
            <w:rStyle w:val="Hyperlink"/>
            <w:rFonts w:ascii="Arial" w:hAnsi="Arial" w:cs="Arial"/>
            <w:sz w:val="20"/>
          </w:rPr>
          <w:t>n</w:t>
        </w:r>
      </w:hyperlink>
      <w:r w:rsidR="000B0A4C">
        <w:t xml:space="preserve"> </w:t>
      </w:r>
      <w:r w:rsidR="003F198C" w:rsidRPr="004812AE">
        <w:rPr>
          <w:rFonts w:ascii="Arial" w:hAnsi="Arial" w:cs="Arial"/>
          <w:sz w:val="20"/>
        </w:rPr>
        <w:t>will take you to the login page.</w:t>
      </w:r>
    </w:p>
    <w:p w:rsidR="003F198C" w:rsidRPr="008F21EE" w:rsidRDefault="003F198C" w:rsidP="003F198C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You</w:t>
      </w:r>
      <w:r w:rsidRPr="00105A81">
        <w:rPr>
          <w:rFonts w:ascii="Arial" w:hAnsi="Arial" w:cs="Arial"/>
          <w:sz w:val="20"/>
        </w:rPr>
        <w:t xml:space="preserve"> will enter the institution</w:t>
      </w:r>
      <w:r>
        <w:rPr>
          <w:rFonts w:ascii="Arial" w:hAnsi="Arial" w:cs="Arial"/>
          <w:sz w:val="20"/>
        </w:rPr>
        <w:t xml:space="preserve"> (UH)</w:t>
      </w:r>
      <w:r w:rsidRPr="00105A81">
        <w:rPr>
          <w:rFonts w:ascii="Arial" w:hAnsi="Arial" w:cs="Arial"/>
          <w:sz w:val="20"/>
        </w:rPr>
        <w:t xml:space="preserve"> and the appropria</w:t>
      </w:r>
      <w:r>
        <w:rPr>
          <w:rFonts w:ascii="Arial" w:hAnsi="Arial" w:cs="Arial"/>
          <w:sz w:val="20"/>
        </w:rPr>
        <w:t>te academic term, (i.e., fall 2014</w:t>
      </w:r>
      <w:r w:rsidRPr="00105A81">
        <w:rPr>
          <w:rFonts w:ascii="Arial" w:hAnsi="Arial" w:cs="Arial"/>
          <w:sz w:val="20"/>
        </w:rPr>
        <w:t>)</w:t>
      </w:r>
    </w:p>
    <w:p w:rsidR="003F198C" w:rsidRPr="008F21EE" w:rsidRDefault="003F198C" w:rsidP="003F198C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 w:rsidRPr="00105A81">
        <w:rPr>
          <w:rFonts w:ascii="Arial" w:hAnsi="Arial" w:cs="Arial"/>
          <w:sz w:val="20"/>
        </w:rPr>
        <w:t>Once in the Class Search area</w:t>
      </w:r>
      <w:r>
        <w:rPr>
          <w:rFonts w:ascii="Arial" w:hAnsi="Arial" w:cs="Arial"/>
          <w:sz w:val="20"/>
        </w:rPr>
        <w:t xml:space="preserve">, you </w:t>
      </w:r>
      <w:r w:rsidRPr="00105A81">
        <w:rPr>
          <w:rFonts w:ascii="Arial" w:hAnsi="Arial" w:cs="Arial"/>
          <w:sz w:val="20"/>
        </w:rPr>
        <w:t xml:space="preserve">will enter the </w:t>
      </w:r>
      <w:r w:rsidRPr="00A864B5">
        <w:rPr>
          <w:rFonts w:ascii="Arial" w:hAnsi="Arial" w:cs="Arial"/>
          <w:sz w:val="20"/>
        </w:rPr>
        <w:t>course subject:</w:t>
      </w:r>
      <w:r w:rsidRPr="00A864B5">
        <w:rPr>
          <w:rFonts w:ascii="Arial" w:hAnsi="Arial" w:cs="Arial"/>
          <w:b/>
          <w:sz w:val="20"/>
        </w:rPr>
        <w:t xml:space="preserve"> PHAR</w:t>
      </w:r>
      <w:r>
        <w:rPr>
          <w:rFonts w:ascii="Arial" w:hAnsi="Arial" w:cs="Arial"/>
          <w:sz w:val="20"/>
        </w:rPr>
        <w:t xml:space="preserve">; the </w:t>
      </w:r>
      <w:r w:rsidRPr="00A864B5">
        <w:rPr>
          <w:rFonts w:ascii="Arial" w:hAnsi="Arial" w:cs="Arial"/>
          <w:sz w:val="20"/>
        </w:rPr>
        <w:t>course career:</w:t>
      </w:r>
      <w:r w:rsidRPr="00A864B5">
        <w:rPr>
          <w:rFonts w:ascii="Arial" w:hAnsi="Arial" w:cs="Arial"/>
          <w:b/>
          <w:sz w:val="20"/>
        </w:rPr>
        <w:t xml:space="preserve"> Pharmacy</w:t>
      </w:r>
      <w:r>
        <w:rPr>
          <w:rFonts w:ascii="Arial" w:hAnsi="Arial" w:cs="Arial"/>
          <w:sz w:val="20"/>
        </w:rPr>
        <w:t xml:space="preserve">; </w:t>
      </w:r>
      <w:r w:rsidRPr="00105A81">
        <w:rPr>
          <w:rFonts w:ascii="Arial" w:hAnsi="Arial" w:cs="Arial"/>
          <w:sz w:val="20"/>
        </w:rPr>
        <w:t xml:space="preserve">and </w:t>
      </w:r>
      <w:r>
        <w:rPr>
          <w:rFonts w:ascii="Arial" w:hAnsi="Arial" w:cs="Arial"/>
          <w:sz w:val="20"/>
        </w:rPr>
        <w:t xml:space="preserve">then </w:t>
      </w:r>
      <w:r w:rsidRPr="00105A81">
        <w:rPr>
          <w:rFonts w:ascii="Arial" w:hAnsi="Arial" w:cs="Arial"/>
          <w:sz w:val="20"/>
        </w:rPr>
        <w:t>search for all classes.</w:t>
      </w:r>
    </w:p>
    <w:p w:rsidR="003F198C" w:rsidRPr="008F21EE" w:rsidRDefault="003F198C" w:rsidP="000B0A4C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You</w:t>
      </w:r>
      <w:r w:rsidRPr="00105A81">
        <w:rPr>
          <w:rFonts w:ascii="Arial" w:hAnsi="Arial" w:cs="Arial"/>
          <w:sz w:val="20"/>
        </w:rPr>
        <w:t xml:space="preserve"> will find the curriculum course of study </w:t>
      </w:r>
      <w:r>
        <w:rPr>
          <w:rFonts w:ascii="Arial" w:hAnsi="Arial" w:cs="Arial"/>
          <w:sz w:val="20"/>
        </w:rPr>
        <w:t xml:space="preserve">in the UHCOP Student Handbook </w:t>
      </w:r>
      <w:hyperlink r:id="rId10" w:history="1">
        <w:r w:rsidR="001F5BAC" w:rsidRPr="00FF2613">
          <w:rPr>
            <w:rStyle w:val="Hyperlink"/>
          </w:rPr>
          <w:t>http://www.uh.edu/pharmacy/d</w:t>
        </w:r>
        <w:r w:rsidR="001F5BAC" w:rsidRPr="00FF2613">
          <w:rPr>
            <w:rStyle w:val="Hyperlink"/>
          </w:rPr>
          <w:t>o</w:t>
        </w:r>
        <w:r w:rsidR="001F5BAC" w:rsidRPr="00FF2613">
          <w:rPr>
            <w:rStyle w:val="Hyperlink"/>
          </w:rPr>
          <w:t>cuments/students/pharmd/PharmD_Handbook_2016-17_8-19-16final.pdf</w:t>
        </w:r>
      </w:hyperlink>
      <w:r w:rsidR="000B0A4C">
        <w:t xml:space="preserve"> </w:t>
      </w:r>
      <w:r>
        <w:rPr>
          <w:rFonts w:ascii="Arial" w:hAnsi="Arial" w:cs="Arial"/>
          <w:sz w:val="20"/>
        </w:rPr>
        <w:t xml:space="preserve">and </w:t>
      </w:r>
      <w:r w:rsidRPr="00105A81">
        <w:rPr>
          <w:rFonts w:ascii="Arial" w:hAnsi="Arial" w:cs="Arial"/>
          <w:sz w:val="20"/>
        </w:rPr>
        <w:t>register accordingly.</w:t>
      </w:r>
      <w:r>
        <w:rPr>
          <w:rFonts w:ascii="Arial" w:hAnsi="Arial" w:cs="Arial"/>
          <w:sz w:val="20"/>
        </w:rPr>
        <w:t xml:space="preserve">  </w:t>
      </w:r>
    </w:p>
    <w:p w:rsidR="003F198C" w:rsidRPr="008F21EE" w:rsidRDefault="003F198C" w:rsidP="003F198C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You </w:t>
      </w:r>
      <w:r w:rsidRPr="00105A81">
        <w:rPr>
          <w:rFonts w:ascii="Arial" w:hAnsi="Arial" w:cs="Arial"/>
          <w:sz w:val="20"/>
        </w:rPr>
        <w:t>will locate the course ID (i.e. PHAR 4270) and the correct course name (i.e. Pharmacy Practice I) and will select the course</w:t>
      </w:r>
      <w:r>
        <w:rPr>
          <w:rFonts w:ascii="Arial" w:hAnsi="Arial" w:cs="Arial"/>
          <w:sz w:val="20"/>
        </w:rPr>
        <w:t xml:space="preserve"> in </w:t>
      </w:r>
      <w:proofErr w:type="spellStart"/>
      <w:r w:rsidRPr="008F21EE">
        <w:rPr>
          <w:rFonts w:ascii="Arial" w:hAnsi="Arial" w:cs="Arial"/>
          <w:b/>
          <w:i/>
          <w:color w:val="FF0000"/>
          <w:sz w:val="20"/>
        </w:rPr>
        <w:t>myUH</w:t>
      </w:r>
      <w:proofErr w:type="spellEnd"/>
      <w:r w:rsidRPr="00105A81">
        <w:rPr>
          <w:rFonts w:ascii="Arial" w:hAnsi="Arial" w:cs="Arial"/>
          <w:sz w:val="20"/>
        </w:rPr>
        <w:t xml:space="preserve">.  </w:t>
      </w:r>
    </w:p>
    <w:p w:rsidR="003F198C" w:rsidRPr="008F21EE" w:rsidRDefault="003F198C" w:rsidP="003F198C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 w:rsidRPr="00C25F46">
        <w:rPr>
          <w:rFonts w:ascii="Arial" w:hAnsi="Arial" w:cs="Arial"/>
          <w:b/>
          <w:sz w:val="20"/>
          <w:u w:val="single"/>
        </w:rPr>
        <w:t>Fourth year students:</w:t>
      </w:r>
      <w:r>
        <w:rPr>
          <w:rFonts w:ascii="Arial" w:hAnsi="Arial" w:cs="Arial"/>
          <w:sz w:val="20"/>
        </w:rPr>
        <w:t xml:space="preserve"> </w:t>
      </w:r>
      <w:r w:rsidRPr="00105A81">
        <w:rPr>
          <w:rFonts w:ascii="Arial" w:hAnsi="Arial" w:cs="Arial"/>
          <w:sz w:val="20"/>
        </w:rPr>
        <w:t xml:space="preserve">If there are numerous course coordinators for each class, </w:t>
      </w:r>
      <w:r>
        <w:rPr>
          <w:rFonts w:ascii="Arial" w:hAnsi="Arial" w:cs="Arial"/>
          <w:sz w:val="20"/>
        </w:rPr>
        <w:t>you</w:t>
      </w:r>
      <w:r w:rsidRPr="00105A81">
        <w:rPr>
          <w:rFonts w:ascii="Arial" w:hAnsi="Arial" w:cs="Arial"/>
          <w:sz w:val="20"/>
        </w:rPr>
        <w:t xml:space="preserve"> will select the professor name </w:t>
      </w:r>
      <w:r>
        <w:rPr>
          <w:rFonts w:ascii="Arial" w:hAnsi="Arial" w:cs="Arial"/>
          <w:sz w:val="20"/>
        </w:rPr>
        <w:t xml:space="preserve">you </w:t>
      </w:r>
      <w:r w:rsidRPr="00105A81">
        <w:rPr>
          <w:rFonts w:ascii="Arial" w:hAnsi="Arial" w:cs="Arial"/>
          <w:sz w:val="20"/>
        </w:rPr>
        <w:t xml:space="preserve">have been provided </w:t>
      </w:r>
      <w:r>
        <w:rPr>
          <w:rFonts w:ascii="Arial" w:hAnsi="Arial" w:cs="Arial"/>
          <w:sz w:val="20"/>
        </w:rPr>
        <w:t xml:space="preserve">by the Experiential Office </w:t>
      </w:r>
      <w:r w:rsidRPr="00105A81">
        <w:rPr>
          <w:rFonts w:ascii="Arial" w:hAnsi="Arial" w:cs="Arial"/>
          <w:sz w:val="20"/>
        </w:rPr>
        <w:t xml:space="preserve">for that specific course.  </w:t>
      </w:r>
    </w:p>
    <w:p w:rsidR="003F198C" w:rsidRPr="008F21EE" w:rsidRDefault="003F198C" w:rsidP="003F198C">
      <w:pPr>
        <w:numPr>
          <w:ilvl w:val="0"/>
          <w:numId w:val="3"/>
        </w:numPr>
        <w:tabs>
          <w:tab w:val="left" w:pos="360"/>
        </w:tabs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You</w:t>
      </w:r>
      <w:r w:rsidRPr="00105A81">
        <w:rPr>
          <w:rFonts w:ascii="Arial" w:hAnsi="Arial" w:cs="Arial"/>
          <w:sz w:val="20"/>
        </w:rPr>
        <w:t xml:space="preserve"> will be able to view courses for which </w:t>
      </w:r>
      <w:r>
        <w:rPr>
          <w:rFonts w:ascii="Arial" w:hAnsi="Arial" w:cs="Arial"/>
          <w:sz w:val="20"/>
        </w:rPr>
        <w:t>you</w:t>
      </w:r>
      <w:r w:rsidRPr="00105A81">
        <w:rPr>
          <w:rFonts w:ascii="Arial" w:hAnsi="Arial" w:cs="Arial"/>
          <w:sz w:val="20"/>
        </w:rPr>
        <w:t xml:space="preserve"> are enrolled after saving and finalizing the registration information.  </w:t>
      </w:r>
      <w:r>
        <w:rPr>
          <w:rFonts w:ascii="Arial" w:hAnsi="Arial" w:cs="Arial"/>
          <w:sz w:val="20"/>
        </w:rPr>
        <w:t xml:space="preserve">You </w:t>
      </w:r>
      <w:r w:rsidRPr="004812AE">
        <w:rPr>
          <w:rFonts w:ascii="Arial" w:hAnsi="Arial" w:cs="Arial"/>
          <w:b/>
          <w:sz w:val="20"/>
        </w:rPr>
        <w:t xml:space="preserve">MUST </w:t>
      </w:r>
      <w:r w:rsidRPr="00105A81">
        <w:rPr>
          <w:rFonts w:ascii="Arial" w:hAnsi="Arial" w:cs="Arial"/>
          <w:sz w:val="20"/>
        </w:rPr>
        <w:t xml:space="preserve">make sure </w:t>
      </w:r>
      <w:r>
        <w:rPr>
          <w:rFonts w:ascii="Arial" w:hAnsi="Arial" w:cs="Arial"/>
          <w:sz w:val="20"/>
        </w:rPr>
        <w:t>you</w:t>
      </w:r>
      <w:r w:rsidRPr="00105A81">
        <w:rPr>
          <w:rFonts w:ascii="Arial" w:hAnsi="Arial" w:cs="Arial"/>
          <w:sz w:val="20"/>
        </w:rPr>
        <w:t xml:space="preserve"> are enrolled for the correct number of semester hours.</w:t>
      </w:r>
      <w:r>
        <w:rPr>
          <w:rFonts w:ascii="Arial" w:hAnsi="Arial" w:cs="Arial"/>
          <w:sz w:val="20"/>
        </w:rPr>
        <w:t xml:space="preserve">  </w:t>
      </w:r>
      <w:r w:rsidRPr="00A864B5">
        <w:rPr>
          <w:rFonts w:ascii="Arial" w:hAnsi="Arial" w:cs="Arial"/>
          <w:b/>
          <w:color w:val="FF0000"/>
          <w:sz w:val="20"/>
        </w:rPr>
        <w:t xml:space="preserve">DO NOT allow your courses to be dropped due to non-payment of tuition and fees.  </w:t>
      </w:r>
      <w:r w:rsidRPr="00A864B5">
        <w:rPr>
          <w:rFonts w:ascii="Arial" w:hAnsi="Arial" w:cs="Arial"/>
          <w:sz w:val="20"/>
        </w:rPr>
        <w:t xml:space="preserve">Each semester you will be provided the deadline for registration and payment of fees.  It is </w:t>
      </w:r>
      <w:r w:rsidRPr="00A864B5">
        <w:rPr>
          <w:rFonts w:ascii="Arial" w:hAnsi="Arial" w:cs="Arial"/>
          <w:b/>
          <w:sz w:val="20"/>
          <w:u w:val="single"/>
        </w:rPr>
        <w:t>your</w:t>
      </w:r>
      <w:r w:rsidRPr="00A864B5">
        <w:rPr>
          <w:rFonts w:ascii="Arial" w:hAnsi="Arial" w:cs="Arial"/>
          <w:sz w:val="20"/>
        </w:rPr>
        <w:t xml:space="preserve"> responsibility to have registered for the correct courses </w:t>
      </w:r>
      <w:r w:rsidRPr="00A864B5">
        <w:rPr>
          <w:rFonts w:ascii="Arial" w:hAnsi="Arial" w:cs="Arial"/>
          <w:sz w:val="20"/>
        </w:rPr>
        <w:lastRenderedPageBreak/>
        <w:t>and paid your tuition and fees by this deadline.  Non-payment of fees will result in you being dropped from courses by the university.</w:t>
      </w:r>
    </w:p>
    <w:p w:rsidR="003F198C" w:rsidRPr="008F21EE" w:rsidRDefault="003F198C" w:rsidP="003F198C">
      <w:pPr>
        <w:numPr>
          <w:ilvl w:val="0"/>
          <w:numId w:val="3"/>
        </w:numPr>
        <w:tabs>
          <w:tab w:val="left" w:pos="360"/>
        </w:tabs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You</w:t>
      </w:r>
      <w:r w:rsidRPr="00105A81">
        <w:rPr>
          <w:rFonts w:ascii="Arial" w:hAnsi="Arial" w:cs="Arial"/>
          <w:sz w:val="20"/>
        </w:rPr>
        <w:t xml:space="preserve"> may alter </w:t>
      </w:r>
      <w:r>
        <w:rPr>
          <w:rFonts w:ascii="Arial" w:hAnsi="Arial" w:cs="Arial"/>
          <w:sz w:val="20"/>
        </w:rPr>
        <w:t xml:space="preserve">your schedule during the first two </w:t>
      </w:r>
      <w:r w:rsidRPr="00105A81">
        <w:rPr>
          <w:rFonts w:ascii="Arial" w:hAnsi="Arial" w:cs="Arial"/>
          <w:sz w:val="20"/>
        </w:rPr>
        <w:t xml:space="preserve">days of the semester through the drop and add process, if appropriate.   </w:t>
      </w:r>
    </w:p>
    <w:p w:rsidR="003F198C" w:rsidRPr="008F21EE" w:rsidRDefault="003F198C" w:rsidP="003F198C">
      <w:pPr>
        <w:numPr>
          <w:ilvl w:val="0"/>
          <w:numId w:val="3"/>
        </w:numPr>
        <w:tabs>
          <w:tab w:val="left" w:pos="360"/>
        </w:tabs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</w:t>
      </w:r>
      <w:r w:rsidRPr="00105A81">
        <w:rPr>
          <w:rFonts w:ascii="Arial" w:hAnsi="Arial" w:cs="Arial"/>
          <w:sz w:val="20"/>
        </w:rPr>
        <w:t xml:space="preserve">e </w:t>
      </w:r>
      <w:proofErr w:type="spellStart"/>
      <w:r w:rsidRPr="008F21EE">
        <w:rPr>
          <w:rFonts w:ascii="Arial" w:hAnsi="Arial" w:cs="Arial"/>
          <w:b/>
          <w:i/>
          <w:color w:val="FF0000"/>
          <w:sz w:val="20"/>
        </w:rPr>
        <w:t>myUH</w:t>
      </w:r>
      <w:proofErr w:type="spellEnd"/>
      <w:r w:rsidRPr="00A864B5">
        <w:rPr>
          <w:rFonts w:ascii="Arial" w:hAnsi="Arial" w:cs="Arial"/>
          <w:b/>
          <w:i/>
          <w:sz w:val="20"/>
        </w:rPr>
        <w:t xml:space="preserve"> </w:t>
      </w:r>
      <w:r w:rsidRPr="00105A81">
        <w:rPr>
          <w:rFonts w:ascii="Arial" w:hAnsi="Arial" w:cs="Arial"/>
          <w:sz w:val="20"/>
        </w:rPr>
        <w:t>system will indicate times</w:t>
      </w:r>
      <w:r>
        <w:rPr>
          <w:rFonts w:ascii="Arial" w:hAnsi="Arial" w:cs="Arial"/>
          <w:sz w:val="20"/>
        </w:rPr>
        <w:t xml:space="preserve"> when</w:t>
      </w:r>
      <w:r w:rsidRPr="00105A81">
        <w:rPr>
          <w:rFonts w:ascii="Arial" w:hAnsi="Arial" w:cs="Arial"/>
          <w:sz w:val="20"/>
        </w:rPr>
        <w:t xml:space="preserve"> it will be unavailable due to maintenance.</w:t>
      </w:r>
    </w:p>
    <w:p w:rsidR="003F198C" w:rsidRPr="008F21EE" w:rsidRDefault="003F198C" w:rsidP="003F198C">
      <w:pPr>
        <w:numPr>
          <w:ilvl w:val="0"/>
          <w:numId w:val="3"/>
        </w:numPr>
        <w:tabs>
          <w:tab w:val="left" w:pos="360"/>
        </w:tabs>
        <w:jc w:val="left"/>
        <w:rPr>
          <w:rFonts w:ascii="Arial" w:hAnsi="Arial" w:cs="Arial"/>
          <w:sz w:val="20"/>
        </w:rPr>
      </w:pPr>
      <w:r w:rsidRPr="00105A81">
        <w:rPr>
          <w:rFonts w:ascii="Arial" w:hAnsi="Arial" w:cs="Arial"/>
          <w:sz w:val="20"/>
        </w:rPr>
        <w:t xml:space="preserve">Contact </w:t>
      </w:r>
      <w:r w:rsidR="000B0A4C">
        <w:rPr>
          <w:rFonts w:ascii="Arial" w:hAnsi="Arial" w:cs="Arial"/>
          <w:sz w:val="20"/>
        </w:rPr>
        <w:t>Dr. Smesny</w:t>
      </w:r>
      <w:r>
        <w:rPr>
          <w:rFonts w:ascii="Arial" w:hAnsi="Arial" w:cs="Arial"/>
          <w:sz w:val="20"/>
        </w:rPr>
        <w:t xml:space="preserve"> or </w:t>
      </w:r>
      <w:r w:rsidR="000B0A4C">
        <w:rPr>
          <w:rFonts w:ascii="Arial" w:hAnsi="Arial" w:cs="Arial"/>
          <w:sz w:val="20"/>
        </w:rPr>
        <w:t>Ms. Jennifer Green</w:t>
      </w:r>
      <w:r w:rsidRPr="00105A81">
        <w:rPr>
          <w:rFonts w:ascii="Arial" w:hAnsi="Arial" w:cs="Arial"/>
          <w:sz w:val="20"/>
        </w:rPr>
        <w:t xml:space="preserve"> immediately if registration problems occur.  </w:t>
      </w:r>
    </w:p>
    <w:p w:rsidR="003F198C" w:rsidRDefault="003F198C" w:rsidP="003F198C">
      <w:pPr>
        <w:numPr>
          <w:ilvl w:val="0"/>
          <w:numId w:val="3"/>
        </w:numPr>
        <w:tabs>
          <w:tab w:val="left" w:pos="360"/>
        </w:tabs>
        <w:jc w:val="left"/>
        <w:rPr>
          <w:rFonts w:ascii="Arial" w:hAnsi="Arial" w:cs="Arial"/>
          <w:sz w:val="20"/>
        </w:rPr>
      </w:pPr>
      <w:r w:rsidRPr="00105A81">
        <w:rPr>
          <w:rFonts w:ascii="Arial" w:hAnsi="Arial" w:cs="Arial"/>
          <w:sz w:val="20"/>
        </w:rPr>
        <w:t xml:space="preserve">Contact </w:t>
      </w:r>
      <w:r>
        <w:rPr>
          <w:rFonts w:ascii="Arial" w:hAnsi="Arial" w:cs="Arial"/>
          <w:sz w:val="20"/>
        </w:rPr>
        <w:t xml:space="preserve">Mr. Scott Parker for financial aid matters at </w:t>
      </w:r>
      <w:hyperlink r:id="rId11" w:history="1">
        <w:r w:rsidRPr="005762CB">
          <w:rPr>
            <w:rStyle w:val="Hyperlink"/>
            <w:rFonts w:ascii="Arial" w:hAnsi="Arial" w:cs="Arial"/>
            <w:sz w:val="20"/>
          </w:rPr>
          <w:t>sparke2@central.uh.edu</w:t>
        </w:r>
      </w:hyperlink>
      <w:r>
        <w:rPr>
          <w:rFonts w:ascii="Arial" w:hAnsi="Arial" w:cs="Arial"/>
          <w:sz w:val="20"/>
        </w:rPr>
        <w:t>.</w:t>
      </w:r>
    </w:p>
    <w:p w:rsidR="003F198C" w:rsidRDefault="003F198C" w:rsidP="003F198C">
      <w:pPr>
        <w:tabs>
          <w:tab w:val="left" w:pos="360"/>
        </w:tabs>
        <w:jc w:val="left"/>
        <w:rPr>
          <w:rFonts w:ascii="Arial" w:hAnsi="Arial" w:cs="Arial"/>
          <w:sz w:val="20"/>
        </w:rPr>
      </w:pPr>
    </w:p>
    <w:p w:rsidR="003F198C" w:rsidRDefault="003F198C" w:rsidP="003F198C">
      <w:pPr>
        <w:tabs>
          <w:tab w:val="left" w:pos="360"/>
        </w:tabs>
        <w:jc w:val="left"/>
        <w:rPr>
          <w:rFonts w:ascii="Arial" w:hAnsi="Arial" w:cs="Arial"/>
          <w:sz w:val="20"/>
        </w:rPr>
      </w:pPr>
      <w:bookmarkStart w:id="0" w:name="_GoBack"/>
      <w:bookmarkEnd w:id="0"/>
    </w:p>
    <w:p w:rsidR="003F198C" w:rsidRDefault="003F198C" w:rsidP="003F198C">
      <w:pPr>
        <w:tabs>
          <w:tab w:val="left" w:pos="360"/>
        </w:tabs>
        <w:jc w:val="left"/>
        <w:rPr>
          <w:rFonts w:ascii="Arial" w:hAnsi="Arial" w:cs="Arial"/>
          <w:sz w:val="20"/>
        </w:rPr>
      </w:pPr>
    </w:p>
    <w:p w:rsidR="003F198C" w:rsidRDefault="000B0A4C" w:rsidP="003F198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MS. JENNIFER GREEN</w:t>
      </w:r>
      <w:r w:rsidR="003F198C" w:rsidRPr="002C3C49">
        <w:rPr>
          <w:rFonts w:ascii="Arial" w:hAnsi="Arial" w:cs="Arial"/>
          <w:b/>
          <w:bCs/>
          <w:sz w:val="22"/>
          <w:szCs w:val="22"/>
        </w:rPr>
        <w:t xml:space="preserve"> (713) 743-</w:t>
      </w:r>
      <w:r>
        <w:rPr>
          <w:rFonts w:ascii="Arial" w:hAnsi="Arial" w:cs="Arial"/>
          <w:b/>
          <w:bCs/>
          <w:sz w:val="22"/>
          <w:szCs w:val="22"/>
        </w:rPr>
        <w:t>7347</w:t>
      </w:r>
      <w:r w:rsidR="003F198C" w:rsidRPr="002C3C49">
        <w:rPr>
          <w:rFonts w:ascii="Arial" w:hAnsi="Arial" w:cs="Arial"/>
          <w:b/>
          <w:bCs/>
          <w:sz w:val="22"/>
          <w:szCs w:val="22"/>
        </w:rPr>
        <w:t xml:space="preserve"> or </w:t>
      </w:r>
      <w:hyperlink r:id="rId12" w:history="1">
        <w:r w:rsidR="001F5BAC" w:rsidRPr="00FF2613">
          <w:rPr>
            <w:rStyle w:val="Hyperlink"/>
            <w:rFonts w:ascii="Arial" w:hAnsi="Arial" w:cs="Arial"/>
            <w:b/>
            <w:bCs/>
            <w:sz w:val="22"/>
            <w:szCs w:val="22"/>
          </w:rPr>
          <w:t>jgreen3@central.uh.edu</w:t>
        </w:r>
      </w:hyperlink>
    </w:p>
    <w:p w:rsidR="001F5BAC" w:rsidRPr="002C3C49" w:rsidRDefault="001F5BAC" w:rsidP="003F198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DR. </w:t>
      </w:r>
      <w:r w:rsidRPr="002C3C49">
        <w:rPr>
          <w:rFonts w:ascii="Arial" w:hAnsi="Arial" w:cs="Arial"/>
          <w:b/>
          <w:bCs/>
          <w:sz w:val="22"/>
          <w:szCs w:val="22"/>
        </w:rPr>
        <w:t>ANDREA SMESNY (713) 743-1298 or asmesny@central.uh.edu</w:t>
      </w:r>
    </w:p>
    <w:p w:rsidR="003F198C" w:rsidRPr="003F198C" w:rsidRDefault="003F198C" w:rsidP="003F198C">
      <w:pPr>
        <w:tabs>
          <w:tab w:val="left" w:pos="360"/>
        </w:tabs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2"/>
          <w:szCs w:val="22"/>
        </w:rPr>
        <w:t xml:space="preserve">SCOTT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PARKER</w:t>
      </w:r>
      <w:r w:rsidRPr="002C3C49">
        <w:rPr>
          <w:rFonts w:ascii="Arial" w:hAnsi="Arial" w:cs="Arial"/>
          <w:b/>
          <w:bCs/>
          <w:sz w:val="22"/>
          <w:szCs w:val="22"/>
        </w:rPr>
        <w:t xml:space="preserve">  (</w:t>
      </w:r>
      <w:proofErr w:type="gramEnd"/>
      <w:r>
        <w:rPr>
          <w:rFonts w:ascii="Arial" w:hAnsi="Arial" w:cs="Arial"/>
          <w:b/>
          <w:bCs/>
          <w:sz w:val="22"/>
          <w:szCs w:val="22"/>
        </w:rPr>
        <w:t>832) 842</w:t>
      </w:r>
      <w:r w:rsidRPr="002C3C49">
        <w:rPr>
          <w:rFonts w:ascii="Arial" w:hAnsi="Arial" w:cs="Arial"/>
          <w:b/>
          <w:bCs/>
          <w:sz w:val="22"/>
          <w:szCs w:val="22"/>
        </w:rPr>
        <w:t>-</w:t>
      </w:r>
      <w:r>
        <w:rPr>
          <w:rFonts w:ascii="Arial" w:hAnsi="Arial" w:cs="Arial"/>
          <w:b/>
          <w:bCs/>
          <w:sz w:val="22"/>
          <w:szCs w:val="22"/>
        </w:rPr>
        <w:t>9024</w:t>
      </w:r>
      <w:r w:rsidRPr="002C3C49">
        <w:rPr>
          <w:rFonts w:ascii="Arial" w:hAnsi="Arial" w:cs="Arial"/>
          <w:b/>
          <w:bCs/>
          <w:sz w:val="22"/>
          <w:szCs w:val="22"/>
        </w:rPr>
        <w:t xml:space="preserve"> or </w:t>
      </w:r>
      <w:r>
        <w:rPr>
          <w:rFonts w:ascii="Arial" w:hAnsi="Arial" w:cs="Arial"/>
          <w:b/>
          <w:bCs/>
          <w:sz w:val="22"/>
          <w:szCs w:val="22"/>
        </w:rPr>
        <w:t>sparke2@central.uh.edu</w:t>
      </w:r>
    </w:p>
    <w:sectPr w:rsidR="003F198C" w:rsidRPr="003F198C" w:rsidSect="00E2519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BB6" w:rsidRDefault="00B02BB6" w:rsidP="00BC2120">
      <w:r>
        <w:separator/>
      </w:r>
    </w:p>
  </w:endnote>
  <w:endnote w:type="continuationSeparator" w:id="0">
    <w:p w:rsidR="00B02BB6" w:rsidRDefault="00B02BB6" w:rsidP="00BC2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Neue-BoldCon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Bold Condensed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D05" w:rsidRPr="0066417A" w:rsidRDefault="00523D05" w:rsidP="0066417A">
    <w:pPr>
      <w:jc w:val="center"/>
      <w:rPr>
        <w:rFonts w:ascii="Helvetica Neue" w:hAnsi="Helvetica Neue" w:cs="HelveticaNeue-BoldCond"/>
        <w:color w:val="FF0000"/>
        <w:sz w:val="18"/>
        <w:szCs w:val="18"/>
      </w:rPr>
    </w:pPr>
    <w:r w:rsidRPr="00511136">
      <w:rPr>
        <w:rFonts w:ascii="Helvetica Neue" w:hAnsi="Helvetica Neue" w:cs="HelveticaNeue-BoldCond"/>
        <w:color w:val="FF0000"/>
        <w:sz w:val="18"/>
        <w:szCs w:val="18"/>
      </w:rPr>
      <w:t>________________________________________________________________________________________________________</w:t>
    </w:r>
    <w:r w:rsidRPr="005D286A">
      <w:rPr>
        <w:rFonts w:ascii="Helvetica Neue" w:hAnsi="Helvetica Neue" w:cs="HelveticaNeue-BoldCond"/>
        <w:b/>
        <w:noProof/>
        <w:color w:val="FF0000"/>
        <w:sz w:val="22"/>
        <w:szCs w:val="22"/>
      </w:rPr>
      <w:t>HOUSTON’S CARNEGIE DESIGNATED TIE</w:t>
    </w:r>
    <w:r>
      <w:rPr>
        <w:rFonts w:ascii="Helvetica Neue" w:hAnsi="Helvetica Neue" w:cs="HelveticaNeue-BoldCond"/>
        <w:b/>
        <w:noProof/>
        <w:color w:val="FF0000"/>
        <w:sz w:val="22"/>
        <w:szCs w:val="22"/>
      </w:rPr>
      <w:t>R ONE PUBLIC RESEARCH UNIVERSITY</w:t>
    </w:r>
  </w:p>
  <w:p w:rsidR="00523D05" w:rsidRDefault="00523D05" w:rsidP="00B115A0">
    <w:pPr>
      <w:rPr>
        <w:rFonts w:ascii="Helvetica Neue" w:hAnsi="Helvetica Neue" w:cs="HelveticaNeue-BoldCond"/>
        <w:sz w:val="18"/>
        <w:szCs w:val="18"/>
      </w:rPr>
    </w:pPr>
    <w:r>
      <w:rPr>
        <w:rFonts w:ascii="Helvetica Neue" w:hAnsi="Helvetica Neue" w:cs="HelveticaNeue-BoldCond"/>
        <w:sz w:val="18"/>
        <w:szCs w:val="18"/>
      </w:rPr>
      <w:t xml:space="preserve">                 Science and Research 2 Bldg.         •       Room 521G       •       Houston, TX 77204-5037</w:t>
    </w:r>
  </w:p>
  <w:p w:rsidR="00523D05" w:rsidRPr="00B115A0" w:rsidRDefault="00523D05" w:rsidP="00B115A0">
    <w:pPr>
      <w:rPr>
        <w:rFonts w:ascii="Helvetica Neue" w:hAnsi="Helvetica Neue"/>
      </w:rPr>
    </w:pPr>
    <w:r>
      <w:rPr>
        <w:rFonts w:ascii="Helvetica Neue" w:hAnsi="Helvetica Neue" w:cs="HelveticaNeue-BoldCond"/>
        <w:sz w:val="18"/>
        <w:szCs w:val="18"/>
      </w:rPr>
      <w:t>Office: 713-743-1217        •         Cell: 713-503-6872         •         Fax: 713-743-1229         •         deikenburg@uh.edu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98C" w:rsidRPr="002C3C49" w:rsidRDefault="003F198C" w:rsidP="003F198C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  <w:bCs/>
        <w:sz w:val="22"/>
        <w:szCs w:val="22"/>
      </w:rPr>
    </w:pPr>
  </w:p>
  <w:p w:rsidR="003F198C" w:rsidRDefault="003F198C">
    <w:pPr>
      <w:pStyle w:val="Footer"/>
    </w:pPr>
  </w:p>
  <w:p w:rsidR="00523D05" w:rsidRPr="007322F0" w:rsidRDefault="00523D05" w:rsidP="00462F17">
    <w:pPr>
      <w:jc w:val="center"/>
      <w:rPr>
        <w:rFonts w:ascii="Helvetica Neue" w:hAnsi="Helvetica Neue" w:cs="HelveticaNeue-BoldCon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BB6" w:rsidRDefault="00B02BB6" w:rsidP="00BC2120">
      <w:r>
        <w:separator/>
      </w:r>
    </w:p>
  </w:footnote>
  <w:footnote w:type="continuationSeparator" w:id="0">
    <w:p w:rsidR="00B02BB6" w:rsidRDefault="00B02BB6" w:rsidP="00BC2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D05" w:rsidRDefault="0064224A">
    <w:pPr>
      <w:pStyle w:val="Header"/>
    </w:pPr>
    <w:r>
      <w:rPr>
        <w:noProof/>
      </w:rPr>
      <w:pict w14:anchorId="67CCF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UH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D05" w:rsidRPr="00B115A0" w:rsidRDefault="00523D05" w:rsidP="00B115A0">
    <w:pPr>
      <w:tabs>
        <w:tab w:val="left" w:pos="6480"/>
      </w:tabs>
      <w:rPr>
        <w:rFonts w:ascii="Helvetica Neue" w:hAnsi="Helvetica Neue"/>
        <w:color w:val="FF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D05" w:rsidRDefault="00523D05" w:rsidP="00B115A0">
    <w:pPr>
      <w:widowControl w:val="0"/>
      <w:tabs>
        <w:tab w:val="left" w:pos="6480"/>
      </w:tabs>
      <w:autoSpaceDE w:val="0"/>
      <w:autoSpaceDN w:val="0"/>
      <w:adjustRightInd w:val="0"/>
      <w:rPr>
        <w:rFonts w:ascii="Helvetica Neue" w:hAnsi="Helvetica Neue" w:cs="HelveticaNeue-BoldCond"/>
        <w:sz w:val="18"/>
        <w:szCs w:val="18"/>
      </w:rPr>
    </w:pPr>
    <w:r>
      <w:rPr>
        <w:rFonts w:ascii="Helvetica" w:hAnsi="Helvetica" w:cs="Helvetica"/>
        <w:noProof/>
        <w:color w:val="D50A2F"/>
        <w:sz w:val="26"/>
        <w:szCs w:val="26"/>
      </w:rPr>
      <w:drawing>
        <wp:anchor distT="0" distB="0" distL="114300" distR="114300" simplePos="0" relativeHeight="251657216" behindDoc="0" locked="0" layoutInCell="1" allowOverlap="1" wp14:anchorId="2D4631E0" wp14:editId="78F4300B">
          <wp:simplePos x="0" y="0"/>
          <wp:positionH relativeFrom="column">
            <wp:posOffset>0</wp:posOffset>
          </wp:positionH>
          <wp:positionV relativeFrom="paragraph">
            <wp:posOffset>-45720</wp:posOffset>
          </wp:positionV>
          <wp:extent cx="2057400" cy="548640"/>
          <wp:effectExtent l="2540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rFonts w:ascii="Helvetica Neue Bold Condensed" w:hAnsi="Helvetica Neue Bold Condensed" w:cs="HelveticaNeue-BoldCond"/>
        <w:bCs/>
        <w:sz w:val="20"/>
      </w:rPr>
      <w:tab/>
    </w:r>
  </w:p>
  <w:p w:rsidR="00523D05" w:rsidRDefault="00523D05" w:rsidP="00B115A0">
    <w:pPr>
      <w:widowControl w:val="0"/>
      <w:tabs>
        <w:tab w:val="left" w:pos="6480"/>
      </w:tabs>
      <w:autoSpaceDE w:val="0"/>
      <w:autoSpaceDN w:val="0"/>
      <w:adjustRightInd w:val="0"/>
      <w:rPr>
        <w:rFonts w:ascii="Helvetica Neue" w:hAnsi="Helvetica Neue" w:cs="HelveticaNeue-BoldCond"/>
        <w:sz w:val="18"/>
        <w:szCs w:val="18"/>
      </w:rPr>
    </w:pPr>
    <w:r>
      <w:rPr>
        <w:rFonts w:ascii="Helvetica Neue" w:hAnsi="Helvetica Neue" w:cs="HelveticaNeue-BoldCond"/>
        <w:sz w:val="18"/>
        <w:szCs w:val="18"/>
      </w:rPr>
      <w:tab/>
    </w:r>
  </w:p>
  <w:p w:rsidR="00523D05" w:rsidRPr="007451E1" w:rsidRDefault="00523D05" w:rsidP="00B115A0">
    <w:pPr>
      <w:widowControl w:val="0"/>
      <w:tabs>
        <w:tab w:val="left" w:pos="6120"/>
        <w:tab w:val="left" w:pos="6480"/>
      </w:tabs>
      <w:autoSpaceDE w:val="0"/>
      <w:autoSpaceDN w:val="0"/>
      <w:adjustRightInd w:val="0"/>
      <w:rPr>
        <w:rFonts w:ascii="Helvetica Neue" w:hAnsi="Helvetica Neue" w:cs="HelveticaNeue-BoldCond"/>
        <w:sz w:val="18"/>
        <w:szCs w:val="18"/>
      </w:rPr>
    </w:pPr>
  </w:p>
  <w:p w:rsidR="00523D05" w:rsidRPr="009D05F1" w:rsidRDefault="00523D05" w:rsidP="00B115A0">
    <w:pPr>
      <w:widowControl w:val="0"/>
      <w:tabs>
        <w:tab w:val="left" w:pos="6120"/>
        <w:tab w:val="left" w:pos="6480"/>
      </w:tabs>
      <w:autoSpaceDE w:val="0"/>
      <w:autoSpaceDN w:val="0"/>
      <w:adjustRightInd w:val="0"/>
      <w:rPr>
        <w:rFonts w:ascii="Helvetica" w:hAnsi="Helvetica" w:cs="Helvetica"/>
        <w:color w:val="D50A2F"/>
        <w:sz w:val="26"/>
        <w:szCs w:val="26"/>
      </w:rPr>
    </w:pPr>
    <w:r w:rsidRPr="009D05F1">
      <w:rPr>
        <w:rFonts w:ascii="Helvetica Neue Bold Condensed" w:hAnsi="Helvetica Neue Bold Condensed" w:cs="HelveticaNeue-BoldCond"/>
        <w:bCs/>
        <w:sz w:val="20"/>
      </w:rPr>
      <w:t>College of Pharmacy</w:t>
    </w:r>
  </w:p>
  <w:p w:rsidR="00523D05" w:rsidRPr="00A476A6" w:rsidRDefault="007322F0" w:rsidP="00B115A0">
    <w:pPr>
      <w:tabs>
        <w:tab w:val="left" w:pos="6480"/>
      </w:tabs>
      <w:rPr>
        <w:rFonts w:ascii="Helvetica Neue" w:hAnsi="Helvetica Neue" w:cs="HelveticaNeue-BoldCond"/>
        <w:sz w:val="18"/>
        <w:szCs w:val="18"/>
      </w:rPr>
    </w:pPr>
    <w:r>
      <w:rPr>
        <w:rFonts w:ascii="Helvetica Neue" w:hAnsi="Helvetica Neue" w:cs="HelveticaNeue-BoldCond"/>
        <w:sz w:val="18"/>
        <w:szCs w:val="18"/>
      </w:rPr>
      <w:t>Office of the Dean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37432"/>
    <w:multiLevelType w:val="hybridMultilevel"/>
    <w:tmpl w:val="06C864F4"/>
    <w:lvl w:ilvl="0" w:tplc="4230B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4479BD"/>
    <w:multiLevelType w:val="hybridMultilevel"/>
    <w:tmpl w:val="36F47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B59D4"/>
    <w:multiLevelType w:val="hybridMultilevel"/>
    <w:tmpl w:val="B04491B6"/>
    <w:lvl w:ilvl="0" w:tplc="D26AEC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9CA0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42D09F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F46C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BC9E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A56477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76E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A458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23E4D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20"/>
    <w:rsid w:val="000533BB"/>
    <w:rsid w:val="00081F4F"/>
    <w:rsid w:val="00083FEA"/>
    <w:rsid w:val="000B0A4C"/>
    <w:rsid w:val="000F11A4"/>
    <w:rsid w:val="000F77B1"/>
    <w:rsid w:val="00127F76"/>
    <w:rsid w:val="00182C07"/>
    <w:rsid w:val="001A1502"/>
    <w:rsid w:val="001C4073"/>
    <w:rsid w:val="001D020A"/>
    <w:rsid w:val="001D1C03"/>
    <w:rsid w:val="001F1EC1"/>
    <w:rsid w:val="001F47B7"/>
    <w:rsid w:val="001F5BAC"/>
    <w:rsid w:val="002067DE"/>
    <w:rsid w:val="00210176"/>
    <w:rsid w:val="00210D36"/>
    <w:rsid w:val="00262164"/>
    <w:rsid w:val="00283EF5"/>
    <w:rsid w:val="002B31D5"/>
    <w:rsid w:val="00371CFC"/>
    <w:rsid w:val="00387A89"/>
    <w:rsid w:val="003F198C"/>
    <w:rsid w:val="003F6AF0"/>
    <w:rsid w:val="00432740"/>
    <w:rsid w:val="00456B1A"/>
    <w:rsid w:val="00462F17"/>
    <w:rsid w:val="00463921"/>
    <w:rsid w:val="004A6806"/>
    <w:rsid w:val="004C1BB4"/>
    <w:rsid w:val="004C6AFA"/>
    <w:rsid w:val="00503820"/>
    <w:rsid w:val="005076C2"/>
    <w:rsid w:val="00523D05"/>
    <w:rsid w:val="005416DB"/>
    <w:rsid w:val="005A10E8"/>
    <w:rsid w:val="005C37B0"/>
    <w:rsid w:val="005D1B39"/>
    <w:rsid w:val="005D286A"/>
    <w:rsid w:val="00631670"/>
    <w:rsid w:val="0066417A"/>
    <w:rsid w:val="006854C1"/>
    <w:rsid w:val="00696CB6"/>
    <w:rsid w:val="006F62AD"/>
    <w:rsid w:val="007227CD"/>
    <w:rsid w:val="007322F0"/>
    <w:rsid w:val="00747B38"/>
    <w:rsid w:val="00763400"/>
    <w:rsid w:val="007B26E7"/>
    <w:rsid w:val="007D6969"/>
    <w:rsid w:val="007E7979"/>
    <w:rsid w:val="00845DEA"/>
    <w:rsid w:val="00880616"/>
    <w:rsid w:val="008D346D"/>
    <w:rsid w:val="008E255C"/>
    <w:rsid w:val="00924C00"/>
    <w:rsid w:val="009351FB"/>
    <w:rsid w:val="00946F46"/>
    <w:rsid w:val="009544F6"/>
    <w:rsid w:val="00985A96"/>
    <w:rsid w:val="00993640"/>
    <w:rsid w:val="00A37CD4"/>
    <w:rsid w:val="00A476A6"/>
    <w:rsid w:val="00A739C9"/>
    <w:rsid w:val="00AA105A"/>
    <w:rsid w:val="00AC45D2"/>
    <w:rsid w:val="00B02B72"/>
    <w:rsid w:val="00B02BB6"/>
    <w:rsid w:val="00B045DB"/>
    <w:rsid w:val="00B115A0"/>
    <w:rsid w:val="00BA1D04"/>
    <w:rsid w:val="00BC2120"/>
    <w:rsid w:val="00C6257A"/>
    <w:rsid w:val="00CD5309"/>
    <w:rsid w:val="00CE21F4"/>
    <w:rsid w:val="00D24AB8"/>
    <w:rsid w:val="00D3335A"/>
    <w:rsid w:val="00D425A2"/>
    <w:rsid w:val="00D4687A"/>
    <w:rsid w:val="00D93615"/>
    <w:rsid w:val="00DB027C"/>
    <w:rsid w:val="00DB2FEA"/>
    <w:rsid w:val="00DC539E"/>
    <w:rsid w:val="00E21796"/>
    <w:rsid w:val="00E2519E"/>
    <w:rsid w:val="00E4179D"/>
    <w:rsid w:val="00E7538B"/>
    <w:rsid w:val="00EC1B8B"/>
    <w:rsid w:val="00EF37D8"/>
    <w:rsid w:val="00F3131E"/>
    <w:rsid w:val="00F41DFF"/>
    <w:rsid w:val="00F55C53"/>
    <w:rsid w:val="00F7026A"/>
    <w:rsid w:val="00FD18E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6ED3B575-4468-4A4A-8290-209B43C4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120"/>
    <w:pPr>
      <w:jc w:val="both"/>
    </w:pPr>
    <w:rPr>
      <w:rFonts w:ascii="Times" w:eastAsia="Times New Roman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120"/>
    <w:pPr>
      <w:tabs>
        <w:tab w:val="center" w:pos="4320"/>
        <w:tab w:val="right" w:pos="8640"/>
      </w:tabs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C2120"/>
  </w:style>
  <w:style w:type="paragraph" w:styleId="Footer">
    <w:name w:val="footer"/>
    <w:basedOn w:val="Normal"/>
    <w:link w:val="FooterChar"/>
    <w:uiPriority w:val="99"/>
    <w:unhideWhenUsed/>
    <w:rsid w:val="00BC2120"/>
    <w:pPr>
      <w:tabs>
        <w:tab w:val="center" w:pos="4320"/>
        <w:tab w:val="right" w:pos="8640"/>
      </w:tabs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C2120"/>
  </w:style>
  <w:style w:type="paragraph" w:customStyle="1" w:styleId="Default">
    <w:name w:val="Default"/>
    <w:rsid w:val="00BC2120"/>
    <w:pPr>
      <w:widowControl w:val="0"/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640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rsid w:val="00A476A6"/>
    <w:rPr>
      <w:color w:val="0000FF" w:themeColor="hyperlink"/>
      <w:u w:val="single"/>
    </w:rPr>
  </w:style>
  <w:style w:type="paragraph" w:styleId="NormalWeb">
    <w:name w:val="Normal (Web)"/>
    <w:basedOn w:val="Normal"/>
    <w:rsid w:val="00210D36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</w:rPr>
  </w:style>
  <w:style w:type="paragraph" w:styleId="ListParagraph">
    <w:name w:val="List Paragraph"/>
    <w:basedOn w:val="Normal"/>
    <w:uiPriority w:val="34"/>
    <w:qFormat/>
    <w:rsid w:val="00462F17"/>
    <w:pPr>
      <w:ind w:left="720"/>
      <w:contextualSpacing/>
      <w:jc w:val="left"/>
    </w:pPr>
    <w:rPr>
      <w:rFonts w:asciiTheme="minorHAnsi" w:eastAsiaTheme="minorEastAsia" w:hAnsiTheme="minorHAnsi" w:cstheme="minorBidi"/>
      <w:szCs w:val="24"/>
    </w:rPr>
  </w:style>
  <w:style w:type="character" w:styleId="FollowedHyperlink">
    <w:name w:val="FollowedHyperlink"/>
    <w:basedOn w:val="DefaultParagraphFont"/>
    <w:rsid w:val="003F19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h.edu/academics/courses-enrollment/enrollment-faq/index.php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h.edu/academics/courses-enrollment/The-New-myUH/Info-for-students/first-time-users-students/index.php" TargetMode="External"/><Relationship Id="rId12" Type="http://schemas.openxmlformats.org/officeDocument/2006/relationships/hyperlink" Target="mailto:jgreen3@central.uh.ed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arke2@central.uh.ed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uh.edu/pharmacy/documents/students/pharmd/PharmD_Handbook_2016-17_8-19-16final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aprd.my.uh.edu/psp/saprd/?cmd=login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597</Words>
  <Characters>3405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Univ. Houston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Eikenburg</dc:creator>
  <cp:lastModifiedBy>Smesny, Andrea L</cp:lastModifiedBy>
  <cp:revision>2</cp:revision>
  <cp:lastPrinted>2014-04-09T18:58:00Z</cp:lastPrinted>
  <dcterms:created xsi:type="dcterms:W3CDTF">2017-04-17T19:38:00Z</dcterms:created>
  <dcterms:modified xsi:type="dcterms:W3CDTF">2017-04-17T19:38:00Z</dcterms:modified>
</cp:coreProperties>
</file>