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BB" w:rsidRDefault="004053BB" w:rsidP="004053BB">
      <w:pPr>
        <w:pStyle w:val="Title"/>
      </w:pPr>
      <w:r>
        <w:t>Instructions for Internal Project Proposal</w:t>
      </w:r>
    </w:p>
    <w:p w:rsidR="008D746F" w:rsidRDefault="008D746F" w:rsidP="004053BB">
      <w:pPr>
        <w:spacing w:after="0" w:line="240" w:lineRule="auto"/>
        <w:jc w:val="both"/>
        <w:rPr>
          <w:rFonts w:cs="Arial"/>
        </w:rPr>
      </w:pPr>
    </w:p>
    <w:p w:rsidR="004053BB" w:rsidRPr="00F521F3" w:rsidRDefault="004053BB" w:rsidP="004053BB">
      <w:pPr>
        <w:spacing w:after="0" w:line="240" w:lineRule="auto"/>
        <w:jc w:val="both"/>
        <w:rPr>
          <w:rFonts w:cs="Arial"/>
        </w:rPr>
      </w:pPr>
      <w:r w:rsidRPr="00F521F3">
        <w:rPr>
          <w:rFonts w:cs="Arial"/>
        </w:rPr>
        <w:t>&lt;</w:t>
      </w:r>
      <w:r w:rsidR="008D746F" w:rsidRPr="008D746F">
        <w:rPr>
          <w:rFonts w:cs="Arial"/>
          <w:b/>
        </w:rPr>
        <w:t>Font</w:t>
      </w:r>
      <w:r w:rsidR="008D746F">
        <w:rPr>
          <w:rFonts w:cs="Arial"/>
        </w:rPr>
        <w:t xml:space="preserve">: </w:t>
      </w:r>
      <w:r w:rsidRPr="00F521F3">
        <w:rPr>
          <w:rFonts w:cs="Arial"/>
        </w:rPr>
        <w:t xml:space="preserve">Use 11 point Arial font, or larger, throughout the document. </w:t>
      </w:r>
      <w:r w:rsidR="008D746F">
        <w:rPr>
          <w:rFonts w:cs="Arial"/>
        </w:rPr>
        <w:t>Please l</w:t>
      </w:r>
      <w:r w:rsidRPr="00F521F3">
        <w:rPr>
          <w:rFonts w:cs="Arial"/>
        </w:rPr>
        <w:t>imit to 5 pages &gt;</w:t>
      </w:r>
    </w:p>
    <w:p w:rsidR="004053BB" w:rsidRPr="004053BB" w:rsidRDefault="004053BB" w:rsidP="004053BB">
      <w:pPr>
        <w:spacing w:after="0" w:line="240" w:lineRule="auto"/>
        <w:jc w:val="both"/>
        <w:rPr>
          <w:rFonts w:cs="Arial"/>
          <w:i/>
        </w:rPr>
      </w:pPr>
      <w:r w:rsidRPr="004053BB">
        <w:rPr>
          <w:rFonts w:cs="Arial"/>
        </w:rPr>
        <w:t>&lt;</w:t>
      </w:r>
      <w:r w:rsidRPr="004053BB">
        <w:rPr>
          <w:rFonts w:cs="Arial"/>
        </w:rPr>
        <w:t>Proposals</w:t>
      </w:r>
      <w:r w:rsidRPr="004053BB">
        <w:rPr>
          <w:rFonts w:cs="Arial"/>
        </w:rPr>
        <w:t xml:space="preserve"> must not contain proprietary information.&gt;</w:t>
      </w:r>
    </w:p>
    <w:p w:rsidR="003913AF" w:rsidRDefault="00C30239" w:rsidP="004053BB">
      <w:pPr>
        <w:pStyle w:val="Heading1"/>
      </w:pPr>
      <w:r>
        <w:t>Title</w:t>
      </w:r>
    </w:p>
    <w:p w:rsidR="00936FD2" w:rsidRDefault="00E13A64" w:rsidP="00936FD2">
      <w:pPr>
        <w:rPr>
          <w:b/>
          <w:sz w:val="28"/>
          <w:szCs w:val="28"/>
        </w:rPr>
      </w:pPr>
      <w:r w:rsidRPr="00091C6C">
        <w:rPr>
          <w:b/>
          <w:sz w:val="28"/>
          <w:szCs w:val="28"/>
        </w:rPr>
        <w:t>Proposer</w:t>
      </w:r>
      <w:r w:rsidR="00936FD2" w:rsidRPr="00091C6C">
        <w:rPr>
          <w:b/>
          <w:sz w:val="28"/>
          <w:szCs w:val="28"/>
        </w:rPr>
        <w:t>:</w:t>
      </w:r>
    </w:p>
    <w:p w:rsidR="004053BB" w:rsidRPr="00091C6C" w:rsidRDefault="004053BB" w:rsidP="004053BB">
      <w:r>
        <w:t>&lt;</w:t>
      </w:r>
      <w:r w:rsidR="00702AF4">
        <w:t>Identify n</w:t>
      </w:r>
      <w:r>
        <w:t>ame and affiliation</w:t>
      </w:r>
      <w:r w:rsidR="00702AF4">
        <w:t xml:space="preserve"> of the proposer.</w:t>
      </w:r>
      <w:r>
        <w:t>&gt;</w:t>
      </w:r>
    </w:p>
    <w:p w:rsidR="00E13A64" w:rsidRDefault="00E13A64" w:rsidP="00E13A64">
      <w:pPr>
        <w:pStyle w:val="Heading1"/>
        <w:numPr>
          <w:ilvl w:val="0"/>
          <w:numId w:val="3"/>
        </w:numPr>
      </w:pPr>
      <w:r>
        <w:t xml:space="preserve">Executive Summary </w:t>
      </w:r>
    </w:p>
    <w:p w:rsidR="004053BB" w:rsidRPr="004053BB" w:rsidRDefault="004053BB" w:rsidP="004053BB">
      <w:r w:rsidRPr="004053BB">
        <w:t>&lt;</w:t>
      </w:r>
      <w:r w:rsidR="00702AF4">
        <w:t>Summarize</w:t>
      </w:r>
      <w:r>
        <w:t xml:space="preserve"> the problem and solution</w:t>
      </w:r>
      <w:r w:rsidRPr="004053BB">
        <w:t>. Limit to 3-5 lines maximum.&gt;</w:t>
      </w:r>
    </w:p>
    <w:p w:rsidR="00C30239" w:rsidRDefault="00E13A64" w:rsidP="00C30239">
      <w:pPr>
        <w:pStyle w:val="Heading1"/>
      </w:pPr>
      <w:r>
        <w:t xml:space="preserve">2. </w:t>
      </w:r>
      <w:r w:rsidR="00A978BF">
        <w:t xml:space="preserve">Description of the </w:t>
      </w:r>
      <w:r>
        <w:t>P</w:t>
      </w:r>
      <w:r w:rsidR="00674E9E">
        <w:t>roblem</w:t>
      </w:r>
    </w:p>
    <w:p w:rsidR="002D4719" w:rsidRDefault="00E13A64" w:rsidP="00E13A64">
      <w:pPr>
        <w:pStyle w:val="Heading2"/>
      </w:pPr>
      <w:r>
        <w:t xml:space="preserve">2.1. Gap/Challenge to be </w:t>
      </w:r>
      <w:proofErr w:type="gramStart"/>
      <w:r>
        <w:t>Addressed</w:t>
      </w:r>
      <w:proofErr w:type="gramEnd"/>
    </w:p>
    <w:p w:rsidR="00EE0621" w:rsidRPr="00EE0621" w:rsidRDefault="00EE0621" w:rsidP="00EE0621">
      <w:r>
        <w:t>&lt;</w:t>
      </w:r>
      <w:r w:rsidR="00702AF4">
        <w:t>State</w:t>
      </w:r>
      <w:r w:rsidR="00A97289">
        <w:t xml:space="preserve"> the problem t</w:t>
      </w:r>
      <w:r w:rsidR="00702AF4">
        <w:t>his proposal intends to address.</w:t>
      </w:r>
      <w:r>
        <w:t>&gt;</w:t>
      </w:r>
    </w:p>
    <w:p w:rsidR="00E13A64" w:rsidRDefault="00E13A64" w:rsidP="00E13A64">
      <w:pPr>
        <w:pStyle w:val="Heading2"/>
      </w:pPr>
      <w:r>
        <w:t>2.2. Significance and Urgency of the Issue</w:t>
      </w:r>
    </w:p>
    <w:p w:rsidR="004053BB" w:rsidRDefault="004053BB" w:rsidP="004053BB">
      <w:r>
        <w:t>&lt;</w:t>
      </w:r>
      <w:r w:rsidR="00702AF4">
        <w:t>Identify why it is</w:t>
      </w:r>
      <w:r w:rsidR="00A97289">
        <w:t xml:space="preserve"> timel</w:t>
      </w:r>
      <w:r w:rsidR="00702AF4">
        <w:t>y to address this research now.</w:t>
      </w:r>
      <w:r w:rsidR="00A97289">
        <w:t xml:space="preserve"> W</w:t>
      </w:r>
      <w:r>
        <w:t xml:space="preserve">hy </w:t>
      </w:r>
      <w:r w:rsidR="00A97289">
        <w:t>this topic</w:t>
      </w:r>
      <w:r>
        <w:t xml:space="preserve"> a priority</w:t>
      </w:r>
      <w:r w:rsidR="00A97289">
        <w:t>?</w:t>
      </w:r>
      <w:r w:rsidR="00E80059" w:rsidRPr="00E80059">
        <w:rPr>
          <w:rFonts w:cs="Arial"/>
        </w:rPr>
        <w:t xml:space="preserve"> </w:t>
      </w:r>
      <w:r w:rsidR="00E80059">
        <w:rPr>
          <w:rFonts w:cs="Arial"/>
        </w:rPr>
        <w:t xml:space="preserve">What are the expected new capabilities? </w:t>
      </w:r>
      <w:r w:rsidR="00E80059" w:rsidRPr="008E3557">
        <w:rPr>
          <w:rFonts w:cs="Arial"/>
        </w:rPr>
        <w:t>What are the negative impacts if the challenges go unmet or the consequences if solutions are</w:t>
      </w:r>
      <w:r w:rsidR="00E80059">
        <w:rPr>
          <w:rFonts w:cs="Arial"/>
        </w:rPr>
        <w:t xml:space="preserve"> delayed?</w:t>
      </w:r>
      <w:r w:rsidR="00A97289">
        <w:t>&gt;</w:t>
      </w:r>
    </w:p>
    <w:p w:rsidR="00E13A64" w:rsidRDefault="00E13A64" w:rsidP="00E13A64">
      <w:pPr>
        <w:pStyle w:val="Heading2"/>
      </w:pPr>
      <w:r>
        <w:t>2.3. BTI Relevance</w:t>
      </w:r>
    </w:p>
    <w:p w:rsidR="00A97289" w:rsidRDefault="004053BB" w:rsidP="004053BB">
      <w:r>
        <w:t>&lt;</w:t>
      </w:r>
      <w:r>
        <w:t xml:space="preserve">Explain why BTI </w:t>
      </w:r>
      <w:r>
        <w:t xml:space="preserve">should </w:t>
      </w:r>
      <w:r>
        <w:t>address this.</w:t>
      </w:r>
      <w:r w:rsidR="00EE0621">
        <w:t xml:space="preserve"> Identify how the challenges fit within the BTI vision to </w:t>
      </w:r>
      <w:r w:rsidR="00A97289">
        <w:t>t</w:t>
      </w:r>
      <w:r w:rsidR="00EE0621" w:rsidRPr="00EE0621">
        <w:t>ransform the study of translational flows to promote social, cultural, and economic development</w:t>
      </w:r>
      <w:r w:rsidR="00A97289">
        <w:t>.</w:t>
      </w:r>
      <w:r w:rsidR="00A97289" w:rsidRPr="00A97289">
        <w:t xml:space="preserve"> </w:t>
      </w:r>
      <w:r w:rsidR="00A97289">
        <w:t xml:space="preserve">For more information, please see the </w:t>
      </w:r>
      <w:hyperlink r:id="rId5" w:history="1">
        <w:r w:rsidR="00A97289" w:rsidRPr="00A97289">
          <w:rPr>
            <w:rStyle w:val="Hyperlink"/>
          </w:rPr>
          <w:t>BTI web page</w:t>
        </w:r>
      </w:hyperlink>
      <w:r w:rsidR="00A97289">
        <w:t>&gt;</w:t>
      </w:r>
    </w:p>
    <w:p w:rsidR="004053BB" w:rsidRDefault="00A97289" w:rsidP="004053BB">
      <w:r>
        <w:t xml:space="preserve">&lt;Additional references include </w:t>
      </w:r>
      <w:hyperlink r:id="rId6" w:history="1">
        <w:r w:rsidRPr="00A97289">
          <w:rPr>
            <w:rStyle w:val="Hyperlink"/>
          </w:rPr>
          <w:t>DHS Integrated Product Teams</w:t>
        </w:r>
      </w:hyperlink>
      <w:r>
        <w:t xml:space="preserve">, </w:t>
      </w:r>
      <w:r w:rsidRPr="00A22CC4">
        <w:rPr>
          <w:rFonts w:cs="Arial"/>
        </w:rPr>
        <w:t xml:space="preserve">the </w:t>
      </w:r>
      <w:hyperlink r:id="rId7" w:history="1">
        <w:r w:rsidRPr="00A22CC4">
          <w:rPr>
            <w:rStyle w:val="Hyperlink"/>
            <w:rFonts w:cs="Arial"/>
          </w:rPr>
          <w:t>DHS 5-Year Strategic Plan 2015-2019</w:t>
        </w:r>
      </w:hyperlink>
      <w:r w:rsidRPr="00A22CC4">
        <w:rPr>
          <w:rStyle w:val="Hyperlink"/>
          <w:rFonts w:cs="Arial"/>
        </w:rPr>
        <w:t>,</w:t>
      </w:r>
      <w:r w:rsidRPr="00A22CC4">
        <w:rPr>
          <w:rFonts w:cs="Arial"/>
        </w:rPr>
        <w:t xml:space="preserve"> and the </w:t>
      </w:r>
      <w:hyperlink r:id="rId8" w:history="1">
        <w:r w:rsidRPr="00A22CC4">
          <w:rPr>
            <w:rStyle w:val="Hyperlink"/>
            <w:rFonts w:cs="Arial"/>
          </w:rPr>
          <w:t>Quadrennial Homeland Security Review</w:t>
        </w:r>
      </w:hyperlink>
      <w:r w:rsidRPr="00A22CC4">
        <w:rPr>
          <w:rStyle w:val="Hyperlink"/>
          <w:rFonts w:cs="Arial"/>
        </w:rPr>
        <w:t>)</w:t>
      </w:r>
      <w:r>
        <w:rPr>
          <w:rFonts w:cs="Arial"/>
        </w:rPr>
        <w:t xml:space="preserve">.  Additional resources include </w:t>
      </w:r>
      <w:r w:rsidRPr="00A22CC4">
        <w:rPr>
          <w:rFonts w:cs="Arial"/>
        </w:rPr>
        <w:t>DHS components</w:t>
      </w:r>
      <w:r>
        <w:rPr>
          <w:rFonts w:cs="Arial"/>
        </w:rPr>
        <w:t xml:space="preserve"> (e.g.,</w:t>
      </w:r>
      <w:r w:rsidRPr="00A22CC4">
        <w:rPr>
          <w:rFonts w:cs="Arial"/>
        </w:rPr>
        <w:t xml:space="preserve"> the </w:t>
      </w:r>
      <w:hyperlink r:id="rId9" w:history="1">
        <w:r w:rsidRPr="00A22CC4">
          <w:rPr>
            <w:rStyle w:val="Hyperlink"/>
            <w:rFonts w:cs="Arial"/>
          </w:rPr>
          <w:t>S&amp;T Visionary Goals,</w:t>
        </w:r>
      </w:hyperlink>
      <w:r w:rsidRPr="00A22CC4">
        <w:rPr>
          <w:rFonts w:cs="Arial"/>
        </w:rPr>
        <w:t xml:space="preserve"> the </w:t>
      </w:r>
      <w:hyperlink r:id="rId10" w:history="1">
        <w:r w:rsidRPr="00A22CC4">
          <w:rPr>
            <w:rStyle w:val="Hyperlink"/>
            <w:rFonts w:cs="Arial"/>
          </w:rPr>
          <w:t>CBP Vision and Strategy 2020</w:t>
        </w:r>
      </w:hyperlink>
      <w:r w:rsidRPr="00A22CC4">
        <w:rPr>
          <w:rFonts w:cs="Arial"/>
        </w:rPr>
        <w:t xml:space="preserve">, or the </w:t>
      </w:r>
      <w:hyperlink r:id="rId11" w:history="1">
        <w:r w:rsidRPr="00A22CC4">
          <w:rPr>
            <w:rStyle w:val="Hyperlink"/>
            <w:rFonts w:cs="Arial"/>
          </w:rPr>
          <w:t>U.S. Border Patrol Strategic Plan</w:t>
        </w:r>
      </w:hyperlink>
      <w:r>
        <w:rPr>
          <w:rStyle w:val="Hyperlink"/>
          <w:rFonts w:cs="Arial"/>
        </w:rPr>
        <w:t>)</w:t>
      </w:r>
      <w:r w:rsidR="00702AF4">
        <w:rPr>
          <w:rStyle w:val="Hyperlink"/>
          <w:rFonts w:cs="Arial"/>
        </w:rPr>
        <w:t>.</w:t>
      </w:r>
      <w:bookmarkStart w:id="0" w:name="_GoBack"/>
      <w:bookmarkEnd w:id="0"/>
      <w:r w:rsidR="004053BB">
        <w:t>&gt;</w:t>
      </w:r>
    </w:p>
    <w:p w:rsidR="00E13A64" w:rsidRDefault="00E13A64" w:rsidP="00E13A64">
      <w:pPr>
        <w:pStyle w:val="Heading2"/>
      </w:pPr>
      <w:r>
        <w:t xml:space="preserve">2.3. Impact/Benefit </w:t>
      </w:r>
    </w:p>
    <w:p w:rsidR="004053BB" w:rsidRDefault="004053BB" w:rsidP="004053BB">
      <w:r>
        <w:t>&lt;</w:t>
      </w:r>
      <w:r>
        <w:t>Describe the impact and benefit to BTI and others.</w:t>
      </w:r>
      <w:r w:rsidR="00E80059" w:rsidRPr="00E80059">
        <w:t xml:space="preserve"> </w:t>
      </w:r>
      <w:r>
        <w:t>&gt;</w:t>
      </w:r>
    </w:p>
    <w:p w:rsidR="00E13A64" w:rsidRPr="00E13A64" w:rsidRDefault="00E13A64" w:rsidP="00E13A64">
      <w:pPr>
        <w:pStyle w:val="Heading1"/>
        <w:numPr>
          <w:ilvl w:val="0"/>
          <w:numId w:val="4"/>
        </w:numPr>
      </w:pPr>
      <w:r>
        <w:t>Path to addressing the challenge</w:t>
      </w:r>
    </w:p>
    <w:p w:rsidR="002D4719" w:rsidRDefault="00E13A64" w:rsidP="00E13A64">
      <w:pPr>
        <w:pStyle w:val="Heading2"/>
      </w:pPr>
      <w:r>
        <w:t>3.1</w:t>
      </w:r>
      <w:proofErr w:type="gramStart"/>
      <w:r>
        <w:t>.Goals</w:t>
      </w:r>
      <w:proofErr w:type="gramEnd"/>
    </w:p>
    <w:p w:rsidR="00E80059" w:rsidRPr="00E80059" w:rsidRDefault="00E80059" w:rsidP="00E80059">
      <w:r w:rsidRPr="008E3557">
        <w:rPr>
          <w:rFonts w:cs="Arial"/>
        </w:rPr>
        <w:t>&lt;</w:t>
      </w:r>
      <w:r>
        <w:rPr>
          <w:rFonts w:cs="Arial"/>
        </w:rPr>
        <w:t>State the</w:t>
      </w:r>
      <w:r w:rsidRPr="008E3557">
        <w:rPr>
          <w:rFonts w:cs="Arial"/>
        </w:rPr>
        <w:t xml:space="preserve"> main goal </w:t>
      </w:r>
      <w:r w:rsidR="00702AF4">
        <w:rPr>
          <w:rFonts w:cs="Arial"/>
        </w:rPr>
        <w:t>of this project</w:t>
      </w:r>
      <w:r>
        <w:rPr>
          <w:rFonts w:cs="Arial"/>
        </w:rPr>
        <w:t>.</w:t>
      </w:r>
      <w:r w:rsidRPr="008E3557">
        <w:rPr>
          <w:rFonts w:cs="Arial"/>
        </w:rPr>
        <w:t>&gt;</w:t>
      </w:r>
    </w:p>
    <w:p w:rsidR="00E13A64" w:rsidRDefault="00E13A64" w:rsidP="00E13A64">
      <w:pPr>
        <w:pStyle w:val="Heading2"/>
      </w:pPr>
      <w:r>
        <w:t>3.2. Objectives</w:t>
      </w:r>
    </w:p>
    <w:p w:rsidR="00E80059" w:rsidRPr="00E80059" w:rsidRDefault="00E80059" w:rsidP="00E80059">
      <w:r>
        <w:rPr>
          <w:rFonts w:cs="Arial"/>
        </w:rPr>
        <w:t>&lt;List</w:t>
      </w:r>
      <w:r w:rsidRPr="00862E74">
        <w:rPr>
          <w:rFonts w:cs="Arial"/>
        </w:rPr>
        <w:t xml:space="preserve"> the specif</w:t>
      </w:r>
      <w:r>
        <w:rPr>
          <w:rFonts w:cs="Arial"/>
        </w:rPr>
        <w:t>ic objectives in support of the</w:t>
      </w:r>
      <w:r w:rsidRPr="00862E74">
        <w:rPr>
          <w:rFonts w:cs="Arial"/>
        </w:rPr>
        <w:t xml:space="preserve"> goal</w:t>
      </w:r>
      <w:r>
        <w:rPr>
          <w:rFonts w:cs="Arial"/>
        </w:rPr>
        <w:t xml:space="preserve"> above</w:t>
      </w:r>
      <w:r w:rsidRPr="00862E74">
        <w:rPr>
          <w:rFonts w:cs="Arial"/>
        </w:rPr>
        <w:t xml:space="preserve">. </w:t>
      </w:r>
      <w:r w:rsidR="00702AF4">
        <w:rPr>
          <w:rFonts w:cs="Arial"/>
        </w:rPr>
        <w:t>Identify the unique contributions of the proposal.</w:t>
      </w:r>
      <w:r>
        <w:rPr>
          <w:rFonts w:cs="Arial"/>
        </w:rPr>
        <w:t xml:space="preserve"> </w:t>
      </w:r>
      <w:r w:rsidRPr="008E3557">
        <w:rPr>
          <w:rFonts w:cs="Arial"/>
        </w:rPr>
        <w:t>Please specify why the</w:t>
      </w:r>
      <w:r>
        <w:rPr>
          <w:rFonts w:cs="Arial"/>
        </w:rPr>
        <w:t xml:space="preserve"> desired objectives</w:t>
      </w:r>
      <w:r w:rsidR="00702AF4">
        <w:rPr>
          <w:rFonts w:cs="Arial"/>
        </w:rPr>
        <w:t xml:space="preserve"> are necessary.</w:t>
      </w:r>
      <w:r w:rsidRPr="008E3557">
        <w:rPr>
          <w:rFonts w:cs="Arial"/>
        </w:rPr>
        <w:t>&gt;</w:t>
      </w:r>
    </w:p>
    <w:p w:rsidR="002D4719" w:rsidRDefault="00E13A64" w:rsidP="00E13A64">
      <w:pPr>
        <w:pStyle w:val="Heading2"/>
      </w:pPr>
      <w:r>
        <w:lastRenderedPageBreak/>
        <w:t>3.3. Deliverables</w:t>
      </w:r>
    </w:p>
    <w:p w:rsidR="00E80059" w:rsidRPr="00E80059" w:rsidRDefault="00E80059" w:rsidP="00E80059">
      <w:r w:rsidRPr="008E3557">
        <w:rPr>
          <w:rFonts w:cs="Arial"/>
        </w:rPr>
        <w:t xml:space="preserve">&lt;State clearly and succinctly the types of deliverables (outputs) that could be produced by the </w:t>
      </w:r>
      <w:r w:rsidR="00702AF4">
        <w:rPr>
          <w:rFonts w:cs="Arial"/>
        </w:rPr>
        <w:t>proposal.</w:t>
      </w:r>
      <w:r>
        <w:rPr>
          <w:rFonts w:cs="Arial"/>
        </w:rPr>
        <w:t xml:space="preserve"> </w:t>
      </w:r>
      <w:r w:rsidRPr="008E3557">
        <w:rPr>
          <w:rFonts w:cs="Arial"/>
        </w:rPr>
        <w:t>Please specif</w:t>
      </w:r>
      <w:r>
        <w:rPr>
          <w:rFonts w:cs="Arial"/>
        </w:rPr>
        <w:t>y why the desired</w:t>
      </w:r>
      <w:r w:rsidRPr="008E3557">
        <w:rPr>
          <w:rFonts w:cs="Arial"/>
        </w:rPr>
        <w:t xml:space="preserve"> outcomes are necessary in the context of the stated </w:t>
      </w:r>
      <w:r w:rsidR="00702AF4">
        <w:rPr>
          <w:rFonts w:cs="Arial"/>
        </w:rPr>
        <w:t>proposal.</w:t>
      </w:r>
      <w:r w:rsidRPr="008E3557">
        <w:rPr>
          <w:rFonts w:cs="Arial"/>
        </w:rPr>
        <w:t>&gt;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1165"/>
        <w:gridCol w:w="8262"/>
      </w:tblGrid>
      <w:tr w:rsidR="00E13A64" w:rsidRPr="00DE5DEC" w:rsidTr="00E13A64">
        <w:trPr>
          <w:trHeight w:val="422"/>
        </w:trPr>
        <w:tc>
          <w:tcPr>
            <w:tcW w:w="1165" w:type="dxa"/>
            <w:shd w:val="clear" w:color="auto" w:fill="000000" w:themeFill="text1"/>
          </w:tcPr>
          <w:p w:rsidR="00E13A64" w:rsidRPr="00E13A64" w:rsidRDefault="00E13A64" w:rsidP="00E13A6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13A64">
              <w:rPr>
                <w:b/>
                <w:color w:val="FFFFFF" w:themeColor="background1"/>
              </w:rPr>
              <w:t>ID</w:t>
            </w:r>
          </w:p>
        </w:tc>
        <w:tc>
          <w:tcPr>
            <w:tcW w:w="8262" w:type="dxa"/>
            <w:shd w:val="clear" w:color="auto" w:fill="000000" w:themeFill="text1"/>
          </w:tcPr>
          <w:p w:rsidR="00E13A64" w:rsidRPr="00E13A64" w:rsidRDefault="00E13A64" w:rsidP="00E13A64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13A64">
              <w:rPr>
                <w:b/>
                <w:color w:val="FFFFFF" w:themeColor="background1"/>
              </w:rPr>
              <w:t>Description</w:t>
            </w:r>
          </w:p>
        </w:tc>
      </w:tr>
      <w:tr w:rsidR="00E13A64" w:rsidTr="00E13A64">
        <w:trPr>
          <w:trHeight w:val="248"/>
        </w:trPr>
        <w:tc>
          <w:tcPr>
            <w:tcW w:w="1165" w:type="dxa"/>
          </w:tcPr>
          <w:p w:rsidR="00E13A64" w:rsidRDefault="00E13A64" w:rsidP="00770677">
            <w:pPr>
              <w:spacing w:after="0"/>
            </w:pPr>
            <w:r>
              <w:t>D.1.</w:t>
            </w:r>
          </w:p>
        </w:tc>
        <w:tc>
          <w:tcPr>
            <w:tcW w:w="8262" w:type="dxa"/>
          </w:tcPr>
          <w:p w:rsidR="00E13A64" w:rsidRDefault="00E13A64" w:rsidP="00770677">
            <w:pPr>
              <w:spacing w:after="0"/>
            </w:pPr>
            <w:r>
              <w:t>Identify each deliverable</w:t>
            </w:r>
          </w:p>
        </w:tc>
      </w:tr>
      <w:tr w:rsidR="00E13A64" w:rsidTr="00E13A64">
        <w:trPr>
          <w:trHeight w:val="248"/>
        </w:trPr>
        <w:tc>
          <w:tcPr>
            <w:tcW w:w="1165" w:type="dxa"/>
          </w:tcPr>
          <w:p w:rsidR="00E13A64" w:rsidRDefault="00E13A64" w:rsidP="00770677">
            <w:pPr>
              <w:spacing w:after="0"/>
            </w:pPr>
            <w:proofErr w:type="gramStart"/>
            <w:r>
              <w:t>D.#</w:t>
            </w:r>
            <w:proofErr w:type="gramEnd"/>
            <w:r>
              <w:t>.</w:t>
            </w:r>
          </w:p>
        </w:tc>
        <w:tc>
          <w:tcPr>
            <w:tcW w:w="8262" w:type="dxa"/>
          </w:tcPr>
          <w:p w:rsidR="00E13A64" w:rsidRDefault="00E13A64" w:rsidP="00770677">
            <w:pPr>
              <w:spacing w:after="0"/>
            </w:pPr>
          </w:p>
        </w:tc>
      </w:tr>
    </w:tbl>
    <w:p w:rsidR="00E13A64" w:rsidRDefault="00E13A64" w:rsidP="00E13A64">
      <w:pPr>
        <w:pStyle w:val="Heading2"/>
      </w:pPr>
      <w:r>
        <w:t>3.4. Performance Metrics</w:t>
      </w:r>
    </w:p>
    <w:p w:rsidR="00E80059" w:rsidRPr="008E3557" w:rsidRDefault="00702AF4" w:rsidP="00702AF4">
      <w:pPr>
        <w:rPr>
          <w:rFonts w:cs="Arial"/>
        </w:rPr>
      </w:pPr>
      <w:r>
        <w:rPr>
          <w:rFonts w:cs="Arial"/>
        </w:rPr>
        <w:t>&lt;</w:t>
      </w:r>
      <w:r w:rsidR="00E80059" w:rsidRPr="008E3557">
        <w:rPr>
          <w:rFonts w:cs="Arial"/>
        </w:rPr>
        <w:t>Descr</w:t>
      </w:r>
      <w:r>
        <w:rPr>
          <w:rFonts w:cs="Arial"/>
        </w:rPr>
        <w:t>ibe the</w:t>
      </w:r>
      <w:r w:rsidR="00E80059" w:rsidRPr="008E3557">
        <w:rPr>
          <w:rFonts w:cs="Arial"/>
        </w:rPr>
        <w:t xml:space="preserve"> measures that could be used to evaluate </w:t>
      </w:r>
      <w:r>
        <w:rPr>
          <w:rFonts w:cs="Arial"/>
        </w:rPr>
        <w:t>the proposal</w:t>
      </w:r>
      <w:r w:rsidR="00E80059" w:rsidRPr="008E3557">
        <w:rPr>
          <w:rFonts w:cs="Arial"/>
        </w:rPr>
        <w:t xml:space="preserve"> performance</w:t>
      </w:r>
      <w:r>
        <w:rPr>
          <w:rFonts w:cs="Arial"/>
        </w:rPr>
        <w:t>. How should</w:t>
      </w:r>
      <w:r w:rsidR="00E80059" w:rsidRPr="008E3557">
        <w:rPr>
          <w:rFonts w:cs="Arial"/>
        </w:rPr>
        <w:t xml:space="preserve"> </w:t>
      </w:r>
      <w:r>
        <w:rPr>
          <w:rFonts w:cs="Arial"/>
        </w:rPr>
        <w:t xml:space="preserve">progress toward achieving the proposal be quantitatively assessed?  </w:t>
      </w:r>
      <w:r w:rsidR="00E80059" w:rsidRPr="008E3557">
        <w:rPr>
          <w:rFonts w:cs="Arial"/>
        </w:rPr>
        <w:t xml:space="preserve"> </w:t>
      </w:r>
      <w:r>
        <w:rPr>
          <w:rFonts w:cs="Arial"/>
        </w:rPr>
        <w:t xml:space="preserve">How should the impact of the </w:t>
      </w:r>
      <w:r w:rsidR="00E80059" w:rsidRPr="008E3557">
        <w:rPr>
          <w:rFonts w:cs="Arial"/>
        </w:rPr>
        <w:t>deliverables (outputs) produced</w:t>
      </w:r>
      <w:r>
        <w:rPr>
          <w:rFonts w:cs="Arial"/>
        </w:rPr>
        <w:t xml:space="preserve"> be quantitatively assessed?</w:t>
      </w:r>
      <w:r w:rsidR="00E80059" w:rsidRPr="008E3557">
        <w:rPr>
          <w:rFonts w:cs="Arial"/>
        </w:rPr>
        <w:t>&gt;</w:t>
      </w:r>
    </w:p>
    <w:p w:rsidR="00E80059" w:rsidRPr="00E80059" w:rsidRDefault="00E80059" w:rsidP="00E80059"/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688"/>
        <w:gridCol w:w="6507"/>
        <w:gridCol w:w="2427"/>
      </w:tblGrid>
      <w:tr w:rsidR="00E13A64" w:rsidRPr="005C289F" w:rsidTr="00E13A64">
        <w:trPr>
          <w:trHeight w:val="413"/>
        </w:trPr>
        <w:tc>
          <w:tcPr>
            <w:tcW w:w="688" w:type="dxa"/>
            <w:shd w:val="clear" w:color="auto" w:fill="000000" w:themeFill="text1"/>
          </w:tcPr>
          <w:p w:rsidR="00E13A64" w:rsidRPr="00E13A64" w:rsidRDefault="00E13A64" w:rsidP="00E13A64">
            <w:pPr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E13A64">
              <w:rPr>
                <w:rFonts w:cs="Arial"/>
                <w:b/>
                <w:color w:val="FFFFFF" w:themeColor="background1"/>
              </w:rPr>
              <w:t>ID</w:t>
            </w:r>
          </w:p>
        </w:tc>
        <w:tc>
          <w:tcPr>
            <w:tcW w:w="6507" w:type="dxa"/>
            <w:shd w:val="clear" w:color="auto" w:fill="000000" w:themeFill="text1"/>
          </w:tcPr>
          <w:p w:rsidR="00E13A64" w:rsidRPr="00E13A64" w:rsidRDefault="00E13A64" w:rsidP="00E13A64">
            <w:pPr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E13A64">
              <w:rPr>
                <w:rFonts w:cs="Arial"/>
                <w:b/>
                <w:color w:val="FFFFFF" w:themeColor="background1"/>
              </w:rPr>
              <w:t>Description</w:t>
            </w:r>
          </w:p>
        </w:tc>
        <w:tc>
          <w:tcPr>
            <w:tcW w:w="2427" w:type="dxa"/>
            <w:shd w:val="clear" w:color="auto" w:fill="000000" w:themeFill="text1"/>
          </w:tcPr>
          <w:p w:rsidR="00E13A64" w:rsidRPr="00E13A64" w:rsidRDefault="00E13A64" w:rsidP="00E13A64">
            <w:pPr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E13A64">
              <w:rPr>
                <w:rFonts w:cs="Arial"/>
                <w:b/>
                <w:color w:val="FFFFFF" w:themeColor="background1"/>
              </w:rPr>
              <w:t>Quantitative Performance Target</w:t>
            </w:r>
          </w:p>
        </w:tc>
      </w:tr>
      <w:tr w:rsidR="00E13A64" w:rsidRPr="005C289F" w:rsidTr="00770677">
        <w:trPr>
          <w:trHeight w:val="323"/>
        </w:trPr>
        <w:tc>
          <w:tcPr>
            <w:tcW w:w="688" w:type="dxa"/>
          </w:tcPr>
          <w:p w:rsidR="00E13A64" w:rsidRPr="00BF6D6E" w:rsidRDefault="00E13A64" w:rsidP="00770677">
            <w:pPr>
              <w:jc w:val="both"/>
              <w:rPr>
                <w:rFonts w:cs="Arial"/>
                <w:i/>
              </w:rPr>
            </w:pPr>
            <w:r w:rsidRPr="00BF6D6E">
              <w:rPr>
                <w:rFonts w:cs="Arial"/>
              </w:rPr>
              <w:t>P.1</w:t>
            </w:r>
          </w:p>
        </w:tc>
        <w:tc>
          <w:tcPr>
            <w:tcW w:w="6507" w:type="dxa"/>
          </w:tcPr>
          <w:p w:rsidR="00E13A64" w:rsidRPr="00BF6D6E" w:rsidRDefault="00E13A64" w:rsidP="00770677">
            <w:pPr>
              <w:jc w:val="both"/>
              <w:rPr>
                <w:rFonts w:cs="Arial"/>
              </w:rPr>
            </w:pPr>
          </w:p>
        </w:tc>
        <w:tc>
          <w:tcPr>
            <w:tcW w:w="2427" w:type="dxa"/>
          </w:tcPr>
          <w:p w:rsidR="00E13A64" w:rsidRPr="00BF6D6E" w:rsidRDefault="00E13A64" w:rsidP="00770677">
            <w:pPr>
              <w:jc w:val="both"/>
              <w:rPr>
                <w:rFonts w:cs="Arial"/>
              </w:rPr>
            </w:pPr>
          </w:p>
        </w:tc>
      </w:tr>
      <w:tr w:rsidR="00E13A64" w:rsidRPr="005C289F" w:rsidTr="00770677">
        <w:trPr>
          <w:trHeight w:val="287"/>
        </w:trPr>
        <w:tc>
          <w:tcPr>
            <w:tcW w:w="688" w:type="dxa"/>
          </w:tcPr>
          <w:p w:rsidR="00E13A64" w:rsidRPr="00BF6D6E" w:rsidRDefault="00E13A64" w:rsidP="007706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P.#</w:t>
            </w:r>
          </w:p>
        </w:tc>
        <w:tc>
          <w:tcPr>
            <w:tcW w:w="6507" w:type="dxa"/>
          </w:tcPr>
          <w:p w:rsidR="00E13A64" w:rsidRPr="00BF6D6E" w:rsidRDefault="00E13A64" w:rsidP="00770677">
            <w:pPr>
              <w:jc w:val="both"/>
              <w:rPr>
                <w:rFonts w:cs="Arial"/>
              </w:rPr>
            </w:pPr>
          </w:p>
        </w:tc>
        <w:tc>
          <w:tcPr>
            <w:tcW w:w="2427" w:type="dxa"/>
          </w:tcPr>
          <w:p w:rsidR="00E13A64" w:rsidRPr="00BF6D6E" w:rsidRDefault="00E13A64" w:rsidP="00770677">
            <w:pPr>
              <w:jc w:val="both"/>
              <w:rPr>
                <w:rFonts w:cs="Arial"/>
              </w:rPr>
            </w:pPr>
          </w:p>
        </w:tc>
      </w:tr>
    </w:tbl>
    <w:p w:rsidR="00E13A64" w:rsidRDefault="00E13A64" w:rsidP="00E13A6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60"/>
        <w:gridCol w:w="8765"/>
      </w:tblGrid>
      <w:tr w:rsidR="00E13A64" w:rsidRPr="00F72DD3" w:rsidTr="00E13A64">
        <w:tc>
          <w:tcPr>
            <w:tcW w:w="860" w:type="dxa"/>
            <w:shd w:val="clear" w:color="auto" w:fill="000000" w:themeFill="text1"/>
          </w:tcPr>
          <w:p w:rsidR="00E13A64" w:rsidRPr="00E13A64" w:rsidRDefault="00E13A64" w:rsidP="00E13A6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E13A64">
              <w:rPr>
                <w:rFonts w:cs="Arial"/>
                <w:b/>
                <w:color w:val="FFFFFF" w:themeColor="background1"/>
              </w:rPr>
              <w:t>ID</w:t>
            </w:r>
          </w:p>
        </w:tc>
        <w:tc>
          <w:tcPr>
            <w:tcW w:w="8765" w:type="dxa"/>
            <w:shd w:val="clear" w:color="auto" w:fill="000000" w:themeFill="text1"/>
          </w:tcPr>
          <w:p w:rsidR="00E13A64" w:rsidRPr="00E13A64" w:rsidRDefault="00E13A64" w:rsidP="00E13A6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E13A64">
              <w:rPr>
                <w:rFonts w:cs="Arial"/>
                <w:b/>
                <w:color w:val="FFFFFF" w:themeColor="background1"/>
              </w:rPr>
              <w:t>How will final performance be assessed?</w:t>
            </w:r>
          </w:p>
        </w:tc>
      </w:tr>
      <w:tr w:rsidR="00E13A64" w:rsidRPr="00F72DD3" w:rsidTr="00770677">
        <w:trPr>
          <w:trHeight w:val="2"/>
        </w:trPr>
        <w:tc>
          <w:tcPr>
            <w:tcW w:w="860" w:type="dxa"/>
          </w:tcPr>
          <w:p w:rsidR="00E13A64" w:rsidRPr="00F72DD3" w:rsidRDefault="00E13A64" w:rsidP="00770677">
            <w:pPr>
              <w:rPr>
                <w:rFonts w:cs="Arial"/>
              </w:rPr>
            </w:pPr>
            <w:r w:rsidRPr="00F72DD3">
              <w:rPr>
                <w:rFonts w:cs="Arial"/>
              </w:rPr>
              <w:t>P.1</w:t>
            </w:r>
          </w:p>
        </w:tc>
        <w:tc>
          <w:tcPr>
            <w:tcW w:w="8765" w:type="dxa"/>
          </w:tcPr>
          <w:p w:rsidR="00E13A64" w:rsidRPr="00F72DD3" w:rsidRDefault="00E13A64" w:rsidP="00770677">
            <w:pPr>
              <w:rPr>
                <w:rFonts w:cs="Arial"/>
              </w:rPr>
            </w:pPr>
          </w:p>
        </w:tc>
      </w:tr>
      <w:tr w:rsidR="00E13A64" w:rsidRPr="00F72DD3" w:rsidTr="00770677">
        <w:trPr>
          <w:trHeight w:val="1"/>
        </w:trPr>
        <w:tc>
          <w:tcPr>
            <w:tcW w:w="860" w:type="dxa"/>
          </w:tcPr>
          <w:p w:rsidR="00E13A64" w:rsidRPr="00F72DD3" w:rsidRDefault="00E13A64" w:rsidP="00770677">
            <w:pPr>
              <w:rPr>
                <w:rFonts w:cs="Arial"/>
              </w:rPr>
            </w:pPr>
            <w:r>
              <w:rPr>
                <w:rFonts w:cs="Arial"/>
              </w:rPr>
              <w:t>P.#</w:t>
            </w:r>
          </w:p>
        </w:tc>
        <w:tc>
          <w:tcPr>
            <w:tcW w:w="8765" w:type="dxa"/>
          </w:tcPr>
          <w:p w:rsidR="00E13A64" w:rsidRPr="00F72DD3" w:rsidRDefault="00E13A64" w:rsidP="00770677">
            <w:pPr>
              <w:rPr>
                <w:rFonts w:cs="Arial"/>
              </w:rPr>
            </w:pPr>
          </w:p>
        </w:tc>
      </w:tr>
    </w:tbl>
    <w:p w:rsidR="00E13A64" w:rsidRDefault="00E13A64" w:rsidP="00E80059">
      <w:pPr>
        <w:pStyle w:val="Heading1"/>
        <w:numPr>
          <w:ilvl w:val="0"/>
          <w:numId w:val="4"/>
        </w:numPr>
      </w:pPr>
      <w:r>
        <w:t>Proposed Timeline</w:t>
      </w:r>
    </w:p>
    <w:p w:rsidR="00E80059" w:rsidRPr="00E80059" w:rsidRDefault="00E80059" w:rsidP="00E80059">
      <w:r>
        <w:t>&lt;Identify a proposed timeline of key project activities for development, implementation, and closeout for this proposal.&gt;</w:t>
      </w:r>
    </w:p>
    <w:p w:rsidR="00E13A64" w:rsidRDefault="00E13A64" w:rsidP="00E13A64">
      <w:pPr>
        <w:pStyle w:val="Heading1"/>
      </w:pPr>
      <w:r>
        <w:t>5. Estimated Costs</w:t>
      </w:r>
    </w:p>
    <w:p w:rsidR="00075AC1" w:rsidRPr="00075AC1" w:rsidRDefault="00E80059" w:rsidP="00075AC1">
      <w:r>
        <w:t>&lt;Identify the estimated costs of the proposal including time and effort, training materials, supplies, and logistics.&gt;</w:t>
      </w:r>
    </w:p>
    <w:p w:rsidR="00075AC1" w:rsidRPr="00DE5DEC" w:rsidRDefault="00075AC1" w:rsidP="00DE5DEC"/>
    <w:sectPr w:rsidR="00075AC1" w:rsidRPr="00DE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F2C"/>
    <w:multiLevelType w:val="hybridMultilevel"/>
    <w:tmpl w:val="7960E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4BC1"/>
    <w:multiLevelType w:val="hybridMultilevel"/>
    <w:tmpl w:val="FFE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665"/>
    <w:multiLevelType w:val="hybridMultilevel"/>
    <w:tmpl w:val="E2D0C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52288"/>
    <w:multiLevelType w:val="hybridMultilevel"/>
    <w:tmpl w:val="0D62A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B04D4"/>
    <w:multiLevelType w:val="multilevel"/>
    <w:tmpl w:val="54A24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9"/>
    <w:rsid w:val="00007673"/>
    <w:rsid w:val="00075AC1"/>
    <w:rsid w:val="00091C6C"/>
    <w:rsid w:val="002D4719"/>
    <w:rsid w:val="003913AF"/>
    <w:rsid w:val="003C03DD"/>
    <w:rsid w:val="004053BB"/>
    <w:rsid w:val="00494D23"/>
    <w:rsid w:val="00674E9E"/>
    <w:rsid w:val="00702AF4"/>
    <w:rsid w:val="008D746F"/>
    <w:rsid w:val="00936FD2"/>
    <w:rsid w:val="00A97289"/>
    <w:rsid w:val="00A978BF"/>
    <w:rsid w:val="00C30239"/>
    <w:rsid w:val="00DE5DEC"/>
    <w:rsid w:val="00E13A64"/>
    <w:rsid w:val="00E80059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658E9-41BD-4517-A371-EC2B610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39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AF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AF4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AF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AF4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1C6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C6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59"/>
    <w:rsid w:val="00DE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75AC1"/>
    <w:pPr>
      <w:spacing w:after="160"/>
      <w:ind w:left="720"/>
      <w:contextualSpacing/>
    </w:pPr>
    <w:rPr>
      <w:rFonts w:cs="Arial"/>
    </w:rPr>
  </w:style>
  <w:style w:type="character" w:customStyle="1" w:styleId="ListParagraphChar">
    <w:name w:val="List Paragraph Char"/>
    <w:link w:val="ListParagraph"/>
    <w:uiPriority w:val="34"/>
    <w:locked/>
    <w:rsid w:val="00075AC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9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data.gov/dataset/strategy-quadrennial-homeland-security-review-qhs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s.gov/sites/default/files/publications/st/ST_Strategic_Plan_2015_5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dhs.gov/sites/default/files/publications/IPT%20Report-Final_0.pdf" TargetMode="External"/><Relationship Id="rId11" Type="http://schemas.openxmlformats.org/officeDocument/2006/relationships/hyperlink" Target="http://www.cbp.gov/sites/default/files/documents/bp_strategic_plan.pdf" TargetMode="External"/><Relationship Id="rId5" Type="http://schemas.openxmlformats.org/officeDocument/2006/relationships/hyperlink" Target="http://www.uh.edu/bti/about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cbp.gov/document/publications/vision-and-strategy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gov/science-and-technology/visionary-goal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E7ADDBBFD254584163FC24DE1CA58" ma:contentTypeVersion="10" ma:contentTypeDescription="Create a new document." ma:contentTypeScope="" ma:versionID="c71f1ae17ed61b3f4eb888d6f2e220e1">
  <xsd:schema xmlns:xsd="http://www.w3.org/2001/XMLSchema" xmlns:xs="http://www.w3.org/2001/XMLSchema" xmlns:p="http://schemas.microsoft.com/office/2006/metadata/properties" xmlns:ns2="bad27902-13d1-4c2d-9b71-21702f048970" xmlns:ns3="82fa4bc1-3e39-48fb-99f4-d6b876cb8193" targetNamespace="http://schemas.microsoft.com/office/2006/metadata/properties" ma:root="true" ma:fieldsID="54d65f00f64525354b02968f9b9bec70" ns2:_="" ns3:_="">
    <xsd:import namespace="bad27902-13d1-4c2d-9b71-21702f048970"/>
    <xsd:import namespace="82fa4bc1-3e39-48fb-99f4-d6b876cb81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7902-13d1-4c2d-9b71-21702f048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4bc1-3e39-48fb-99f4-d6b876cb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176D7-90EC-446B-A3FB-E777C35D8A9C}"/>
</file>

<file path=customXml/itemProps2.xml><?xml version="1.0" encoding="utf-8"?>
<ds:datastoreItem xmlns:ds="http://schemas.openxmlformats.org/officeDocument/2006/customXml" ds:itemID="{22377DC8-E164-4221-80B2-4DFF83D42399}"/>
</file>

<file path=customXml/itemProps3.xml><?xml version="1.0" encoding="utf-8"?>
<ds:datastoreItem xmlns:ds="http://schemas.openxmlformats.org/officeDocument/2006/customXml" ds:itemID="{1F4631F3-B285-45DB-8CB3-FE00C2705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Roosa, Tiffany J</dc:creator>
  <cp:keywords/>
  <dc:description/>
  <cp:lastModifiedBy>Roosa, Tiffany J</cp:lastModifiedBy>
  <cp:revision>3</cp:revision>
  <dcterms:created xsi:type="dcterms:W3CDTF">2016-12-02T22:14:00Z</dcterms:created>
  <dcterms:modified xsi:type="dcterms:W3CDTF">2016-12-02T23:59:00Z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0x0101003ACE7ADDBBFD254584163FC24DE1CA58</vt:lpwstr>
  </property>
</Properties>
</file>